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6BDC7" w14:textId="772CC0CB" w:rsidR="00571E39" w:rsidRDefault="00571E39" w:rsidP="00571E39">
      <w:pPr>
        <w:widowControl w:val="0"/>
        <w:ind w:right="0"/>
        <w:jc w:val="center"/>
        <w:rPr>
          <w:rFonts w:asciiTheme="minorHAnsi" w:eastAsia="Calibri" w:hAnsiTheme="minorHAnsi"/>
          <w:color w:val="000000" w:themeColor="text1"/>
          <w:szCs w:val="22"/>
        </w:rPr>
      </w:pPr>
      <w:r w:rsidRPr="0036134C">
        <w:rPr>
          <w:rFonts w:asciiTheme="minorHAnsi" w:eastAsia="Calibri" w:hAnsiTheme="minorHAnsi"/>
          <w:color w:val="000000" w:themeColor="text1"/>
          <w:szCs w:val="22"/>
        </w:rPr>
        <w:t>Santas Wonderland Pty Ltd</w:t>
      </w:r>
    </w:p>
    <w:p w14:paraId="0F9BE18B" w14:textId="6A2849D7" w:rsidR="00571E39" w:rsidRDefault="00571E39" w:rsidP="00571E39">
      <w:pPr>
        <w:widowControl w:val="0"/>
        <w:ind w:right="0"/>
        <w:jc w:val="center"/>
        <w:rPr>
          <w:rFonts w:asciiTheme="minorHAnsi" w:eastAsia="Calibri" w:hAnsiTheme="minorHAnsi"/>
          <w:color w:val="000000" w:themeColor="text1"/>
          <w:szCs w:val="22"/>
        </w:rPr>
      </w:pPr>
      <w:r>
        <w:rPr>
          <w:rFonts w:asciiTheme="minorHAnsi" w:eastAsia="Calibri" w:hAnsiTheme="minorHAnsi"/>
          <w:color w:val="000000" w:themeColor="text1"/>
          <w:szCs w:val="22"/>
        </w:rPr>
        <w:t xml:space="preserve">A.C.N. </w:t>
      </w:r>
      <w:r w:rsidRPr="0036134C">
        <w:rPr>
          <w:rFonts w:asciiTheme="minorHAnsi" w:eastAsia="Calibri" w:hAnsiTheme="minorHAnsi"/>
          <w:color w:val="000000" w:themeColor="text1"/>
          <w:szCs w:val="22"/>
        </w:rPr>
        <w:t>619</w:t>
      </w:r>
      <w:r>
        <w:rPr>
          <w:rFonts w:asciiTheme="minorHAnsi" w:eastAsia="Calibri" w:hAnsiTheme="minorHAnsi"/>
          <w:color w:val="000000" w:themeColor="text1"/>
          <w:szCs w:val="22"/>
        </w:rPr>
        <w:t xml:space="preserve"> </w:t>
      </w:r>
      <w:r w:rsidRPr="0036134C">
        <w:rPr>
          <w:rFonts w:asciiTheme="minorHAnsi" w:eastAsia="Calibri" w:hAnsiTheme="minorHAnsi"/>
          <w:color w:val="000000" w:themeColor="text1"/>
          <w:szCs w:val="22"/>
        </w:rPr>
        <w:t>974</w:t>
      </w:r>
      <w:r>
        <w:rPr>
          <w:rFonts w:asciiTheme="minorHAnsi" w:eastAsia="Calibri" w:hAnsiTheme="minorHAnsi"/>
          <w:color w:val="000000" w:themeColor="text1"/>
          <w:szCs w:val="22"/>
        </w:rPr>
        <w:t xml:space="preserve"> </w:t>
      </w:r>
      <w:r w:rsidRPr="0036134C">
        <w:rPr>
          <w:rFonts w:asciiTheme="minorHAnsi" w:eastAsia="Calibri" w:hAnsiTheme="minorHAnsi"/>
          <w:color w:val="000000" w:themeColor="text1"/>
          <w:szCs w:val="22"/>
        </w:rPr>
        <w:t>515</w:t>
      </w:r>
    </w:p>
    <w:p w14:paraId="216B7BF8" w14:textId="337FA872" w:rsidR="00571E39" w:rsidRDefault="00571E39" w:rsidP="00571E39">
      <w:pPr>
        <w:widowControl w:val="0"/>
        <w:ind w:right="0"/>
        <w:jc w:val="center"/>
        <w:rPr>
          <w:rFonts w:asciiTheme="minorHAnsi" w:eastAsia="Calibri" w:hAnsiTheme="minorHAnsi"/>
          <w:color w:val="000000" w:themeColor="text1"/>
          <w:szCs w:val="22"/>
        </w:rPr>
      </w:pPr>
      <w:r>
        <w:rPr>
          <w:rFonts w:asciiTheme="minorHAnsi" w:eastAsia="Calibri" w:hAnsiTheme="minorHAnsi"/>
          <w:color w:val="000000" w:themeColor="text1"/>
          <w:szCs w:val="22"/>
        </w:rPr>
        <w:t>ATF</w:t>
      </w:r>
      <w:r w:rsidRPr="0036134C">
        <w:rPr>
          <w:rFonts w:asciiTheme="minorHAnsi" w:eastAsia="Calibri" w:hAnsiTheme="minorHAnsi"/>
          <w:color w:val="000000" w:themeColor="text1"/>
          <w:szCs w:val="22"/>
        </w:rPr>
        <w:t xml:space="preserve"> Santas Wonderland Trust</w:t>
      </w:r>
    </w:p>
    <w:p w14:paraId="29FDC529" w14:textId="07818971" w:rsidR="00571E39" w:rsidRDefault="00571E39" w:rsidP="00571E39">
      <w:pPr>
        <w:widowControl w:val="0"/>
        <w:ind w:right="0"/>
        <w:jc w:val="center"/>
        <w:rPr>
          <w:rFonts w:asciiTheme="minorHAnsi" w:eastAsia="Calibri" w:hAnsiTheme="minorHAnsi"/>
          <w:color w:val="000000" w:themeColor="text1"/>
          <w:szCs w:val="22"/>
        </w:rPr>
      </w:pPr>
      <w:r>
        <w:rPr>
          <w:rFonts w:asciiTheme="minorHAnsi" w:eastAsia="Calibri" w:hAnsiTheme="minorHAnsi"/>
          <w:color w:val="000000" w:themeColor="text1"/>
          <w:szCs w:val="22"/>
        </w:rPr>
        <w:t xml:space="preserve">ABN </w:t>
      </w:r>
      <w:r w:rsidRPr="0036134C">
        <w:rPr>
          <w:rFonts w:asciiTheme="minorHAnsi" w:eastAsia="Calibri" w:hAnsiTheme="minorHAnsi"/>
          <w:color w:val="000000" w:themeColor="text1"/>
          <w:szCs w:val="22"/>
        </w:rPr>
        <w:t>81691394756</w:t>
      </w:r>
    </w:p>
    <w:p w14:paraId="1108E157" w14:textId="77777777" w:rsidR="00EE7A26" w:rsidRDefault="00EE7A26" w:rsidP="00571E39">
      <w:pPr>
        <w:widowControl w:val="0"/>
        <w:ind w:right="0"/>
        <w:jc w:val="center"/>
        <w:rPr>
          <w:rFonts w:asciiTheme="minorHAnsi" w:hAnsiTheme="minorHAnsi"/>
          <w:color w:val="000000" w:themeColor="text1"/>
          <w:szCs w:val="22"/>
        </w:rPr>
      </w:pPr>
    </w:p>
    <w:p w14:paraId="6904C5FF" w14:textId="77777777" w:rsidR="00571E39" w:rsidRDefault="00571E39" w:rsidP="009A6553">
      <w:pPr>
        <w:widowControl w:val="0"/>
        <w:ind w:right="0"/>
        <w:rPr>
          <w:rFonts w:asciiTheme="minorHAnsi" w:hAnsiTheme="minorHAnsi"/>
          <w:color w:val="000000" w:themeColor="text1"/>
          <w:szCs w:val="22"/>
        </w:rPr>
      </w:pPr>
    </w:p>
    <w:p w14:paraId="76987441" w14:textId="4B8624F6" w:rsidR="003B6683" w:rsidRPr="009A6553" w:rsidRDefault="00DA0106" w:rsidP="009A6553">
      <w:pPr>
        <w:widowControl w:val="0"/>
        <w:ind w:right="0"/>
        <w:rPr>
          <w:rFonts w:asciiTheme="minorHAnsi" w:hAnsiTheme="minorHAnsi"/>
          <w:color w:val="000000" w:themeColor="text1"/>
          <w:szCs w:val="22"/>
        </w:rPr>
      </w:pPr>
      <w:r w:rsidRPr="00EE7A26">
        <w:rPr>
          <w:rFonts w:asciiTheme="minorHAnsi" w:hAnsiTheme="minorHAnsi"/>
          <w:color w:val="000000" w:themeColor="text1"/>
          <w:szCs w:val="22"/>
          <w:highlight w:val="yellow"/>
        </w:rPr>
        <w:t>Date</w:t>
      </w:r>
      <w:r w:rsidR="00EE7A26" w:rsidRPr="00EE7A26">
        <w:rPr>
          <w:rFonts w:asciiTheme="minorHAnsi" w:hAnsiTheme="minorHAnsi"/>
          <w:color w:val="000000" w:themeColor="text1"/>
          <w:szCs w:val="22"/>
          <w:highlight w:val="yellow"/>
        </w:rPr>
        <w:t xml:space="preserve"> (DD/MM/YYYY)</w:t>
      </w:r>
      <w:r w:rsidRPr="00EE7A26">
        <w:rPr>
          <w:rFonts w:asciiTheme="minorHAnsi" w:hAnsiTheme="minorHAnsi"/>
          <w:color w:val="000000" w:themeColor="text1"/>
          <w:szCs w:val="22"/>
          <w:highlight w:val="yellow"/>
        </w:rPr>
        <w:t>:</w:t>
      </w:r>
      <w:r w:rsidR="00EE7A26" w:rsidRPr="00EE7A26">
        <w:rPr>
          <w:rFonts w:asciiTheme="minorHAnsi" w:hAnsiTheme="minorHAnsi"/>
          <w:color w:val="000000" w:themeColor="text1"/>
          <w:szCs w:val="22"/>
          <w:highlight w:val="yellow"/>
        </w:rPr>
        <w:t xml:space="preserve"> _____/_____/________</w:t>
      </w:r>
    </w:p>
    <w:p w14:paraId="51B0C80A" w14:textId="77777777" w:rsidR="003B6683" w:rsidRPr="009A6553" w:rsidRDefault="003B6683" w:rsidP="009A6553">
      <w:pPr>
        <w:widowControl w:val="0"/>
        <w:ind w:right="0"/>
        <w:rPr>
          <w:rFonts w:asciiTheme="minorHAnsi" w:hAnsiTheme="minorHAnsi"/>
          <w:color w:val="000000" w:themeColor="text1"/>
          <w:szCs w:val="22"/>
        </w:rPr>
      </w:pPr>
    </w:p>
    <w:p w14:paraId="05F70D2A" w14:textId="77777777" w:rsidR="003B6683"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PRIVATE AND CONFIDENTIAL</w:t>
      </w:r>
    </w:p>
    <w:p w14:paraId="71C0BC74" w14:textId="77777777" w:rsidR="003B6683" w:rsidRDefault="003B6683" w:rsidP="009A6553">
      <w:pPr>
        <w:widowControl w:val="0"/>
        <w:ind w:right="0"/>
        <w:rPr>
          <w:rFonts w:asciiTheme="minorHAnsi" w:hAnsiTheme="minorHAnsi"/>
          <w:color w:val="000000" w:themeColor="text1"/>
          <w:szCs w:val="22"/>
        </w:rPr>
      </w:pPr>
    </w:p>
    <w:p w14:paraId="21306646" w14:textId="457A4BDE" w:rsidR="00571E39" w:rsidRPr="00EE7A26" w:rsidRDefault="00571E39" w:rsidP="009A6553">
      <w:pPr>
        <w:widowControl w:val="0"/>
        <w:ind w:right="0"/>
        <w:rPr>
          <w:rFonts w:asciiTheme="minorHAnsi" w:hAnsiTheme="minorHAnsi"/>
          <w:b/>
          <w:bCs/>
          <w:color w:val="000000" w:themeColor="text1"/>
          <w:szCs w:val="22"/>
          <w:highlight w:val="yellow"/>
        </w:rPr>
      </w:pPr>
      <w:r w:rsidRPr="00EE7A26">
        <w:rPr>
          <w:rFonts w:asciiTheme="minorHAnsi" w:hAnsiTheme="minorHAnsi"/>
          <w:b/>
          <w:bCs/>
          <w:color w:val="000000" w:themeColor="text1"/>
          <w:szCs w:val="22"/>
          <w:highlight w:val="yellow"/>
        </w:rPr>
        <w:t>Employee</w:t>
      </w:r>
      <w:r w:rsidR="00EE7A26" w:rsidRPr="00EE7A26">
        <w:rPr>
          <w:rFonts w:asciiTheme="minorHAnsi" w:hAnsiTheme="minorHAnsi"/>
          <w:b/>
          <w:bCs/>
          <w:color w:val="000000" w:themeColor="text1"/>
          <w:szCs w:val="22"/>
          <w:highlight w:val="yellow"/>
        </w:rPr>
        <w:t>’s</w:t>
      </w:r>
      <w:r w:rsidRPr="00EE7A26">
        <w:rPr>
          <w:rFonts w:asciiTheme="minorHAnsi" w:hAnsiTheme="minorHAnsi"/>
          <w:b/>
          <w:bCs/>
          <w:color w:val="000000" w:themeColor="text1"/>
          <w:szCs w:val="22"/>
          <w:highlight w:val="yellow"/>
        </w:rPr>
        <w:t xml:space="preserve"> </w:t>
      </w:r>
      <w:r w:rsidR="00EE7A26" w:rsidRPr="00EE7A26">
        <w:rPr>
          <w:rFonts w:asciiTheme="minorHAnsi" w:hAnsiTheme="minorHAnsi"/>
          <w:b/>
          <w:bCs/>
          <w:color w:val="000000" w:themeColor="text1"/>
          <w:szCs w:val="22"/>
          <w:highlight w:val="yellow"/>
        </w:rPr>
        <w:t>name: _</w:t>
      </w:r>
      <w:r w:rsidR="00DA0106" w:rsidRPr="00EE7A26">
        <w:rPr>
          <w:rFonts w:asciiTheme="minorHAnsi" w:hAnsiTheme="minorHAnsi"/>
          <w:b/>
          <w:bCs/>
          <w:color w:val="000000" w:themeColor="text1"/>
          <w:szCs w:val="22"/>
          <w:highlight w:val="yellow"/>
        </w:rPr>
        <w:t>_________________________________________________</w:t>
      </w:r>
    </w:p>
    <w:p w14:paraId="64DC49B1" w14:textId="09921D4A" w:rsidR="00571E39" w:rsidRPr="00571E39" w:rsidRDefault="00571E39" w:rsidP="009A6553">
      <w:pPr>
        <w:widowControl w:val="0"/>
        <w:ind w:right="0"/>
        <w:rPr>
          <w:rFonts w:asciiTheme="minorHAnsi" w:hAnsiTheme="minorHAnsi"/>
          <w:b/>
          <w:bCs/>
          <w:color w:val="000000" w:themeColor="text1"/>
          <w:szCs w:val="22"/>
        </w:rPr>
      </w:pPr>
      <w:r w:rsidRPr="00EE7A26">
        <w:rPr>
          <w:rFonts w:asciiTheme="minorHAnsi" w:hAnsiTheme="minorHAnsi"/>
          <w:b/>
          <w:bCs/>
          <w:color w:val="000000" w:themeColor="text1"/>
          <w:szCs w:val="22"/>
          <w:highlight w:val="yellow"/>
        </w:rPr>
        <w:t xml:space="preserve">Employee’s residential </w:t>
      </w:r>
      <w:r w:rsidR="00EE7A26" w:rsidRPr="00EE7A26">
        <w:rPr>
          <w:rFonts w:asciiTheme="minorHAnsi" w:hAnsiTheme="minorHAnsi"/>
          <w:b/>
          <w:bCs/>
          <w:color w:val="000000" w:themeColor="text1"/>
          <w:szCs w:val="22"/>
          <w:highlight w:val="yellow"/>
        </w:rPr>
        <w:t>address: _</w:t>
      </w:r>
      <w:r w:rsidR="00DA0106" w:rsidRPr="00EE7A26">
        <w:rPr>
          <w:rFonts w:asciiTheme="minorHAnsi" w:hAnsiTheme="minorHAnsi"/>
          <w:b/>
          <w:bCs/>
          <w:color w:val="000000" w:themeColor="text1"/>
          <w:szCs w:val="22"/>
          <w:highlight w:val="yellow"/>
        </w:rPr>
        <w:t>______________________________________</w:t>
      </w:r>
    </w:p>
    <w:p w14:paraId="2E3A4EEB" w14:textId="77777777" w:rsidR="000B44AF" w:rsidRPr="009A6553" w:rsidRDefault="00000000" w:rsidP="009A6553">
      <w:pPr>
        <w:widowControl w:val="0"/>
        <w:rPr>
          <w:rFonts w:asciiTheme="minorHAnsi" w:hAnsiTheme="minorHAnsi"/>
          <w:color w:val="000000" w:themeColor="text1"/>
          <w:szCs w:val="22"/>
        </w:rPr>
      </w:pPr>
      <w:r w:rsidRPr="009A6553">
        <w:rPr>
          <w:rFonts w:asciiTheme="minorHAnsi" w:hAnsiTheme="minorHAnsi"/>
          <w:color w:val="000000" w:themeColor="text1"/>
          <w:szCs w:val="22"/>
        </w:rPr>
        <w:t xml:space="preserve">(as set out in </w:t>
      </w:r>
      <w:r w:rsidRPr="009A6553">
        <w:rPr>
          <w:rFonts w:asciiTheme="minorHAnsi" w:hAnsiTheme="minorHAnsi"/>
          <w:b/>
          <w:color w:val="000000" w:themeColor="text1"/>
          <w:szCs w:val="22"/>
        </w:rPr>
        <w:t>Item 2 of the Schedule</w:t>
      </w:r>
      <w:r w:rsidRPr="009A6553">
        <w:rPr>
          <w:rFonts w:asciiTheme="minorHAnsi" w:hAnsiTheme="minorHAnsi"/>
          <w:color w:val="000000" w:themeColor="text1"/>
          <w:szCs w:val="22"/>
        </w:rPr>
        <w:t>)</w:t>
      </w:r>
    </w:p>
    <w:p w14:paraId="0DF25D53" w14:textId="77777777" w:rsidR="00E340D7" w:rsidRPr="009A6553" w:rsidRDefault="00E340D7" w:rsidP="009A6553">
      <w:pPr>
        <w:widowControl w:val="0"/>
        <w:rPr>
          <w:rFonts w:asciiTheme="minorHAnsi" w:hAnsiTheme="minorHAnsi"/>
          <w:color w:val="000000" w:themeColor="text1"/>
          <w:szCs w:val="22"/>
        </w:rPr>
      </w:pPr>
    </w:p>
    <w:p w14:paraId="25F2E55D" w14:textId="553E76A8" w:rsidR="000B44AF" w:rsidRPr="009A6553" w:rsidRDefault="00000000" w:rsidP="009A6553">
      <w:pPr>
        <w:widowControl w:val="0"/>
        <w:rPr>
          <w:rFonts w:asciiTheme="minorHAnsi" w:hAnsiTheme="minorHAnsi"/>
          <w:color w:val="000000" w:themeColor="text1"/>
          <w:szCs w:val="22"/>
        </w:rPr>
      </w:pPr>
      <w:r w:rsidRPr="009A6553">
        <w:rPr>
          <w:rFonts w:asciiTheme="minorHAnsi" w:hAnsiTheme="minorHAnsi"/>
          <w:color w:val="000000" w:themeColor="text1"/>
          <w:szCs w:val="22"/>
        </w:rPr>
        <w:t xml:space="preserve">Dear </w:t>
      </w:r>
      <w:r w:rsidR="00571E39">
        <w:rPr>
          <w:rFonts w:asciiTheme="minorHAnsi" w:hAnsiTheme="minorHAnsi"/>
          <w:color w:val="000000" w:themeColor="text1"/>
          <w:szCs w:val="22"/>
        </w:rPr>
        <w:t>employee,</w:t>
      </w:r>
    </w:p>
    <w:p w14:paraId="7255DAB4" w14:textId="77777777" w:rsidR="000B44AF" w:rsidRPr="009A6553" w:rsidRDefault="00000000" w:rsidP="009A6553">
      <w:pPr>
        <w:widowControl w:val="0"/>
        <w:jc w:val="center"/>
        <w:rPr>
          <w:rFonts w:asciiTheme="minorHAnsi" w:hAnsiTheme="minorHAnsi"/>
          <w:b/>
          <w:caps/>
          <w:color w:val="000000" w:themeColor="text1"/>
          <w:szCs w:val="22"/>
        </w:rPr>
      </w:pPr>
      <w:r w:rsidRPr="009A6553">
        <w:rPr>
          <w:rFonts w:asciiTheme="minorHAnsi" w:hAnsiTheme="minorHAnsi"/>
          <w:b/>
          <w:caps/>
          <w:color w:val="000000" w:themeColor="text1"/>
          <w:szCs w:val="22"/>
        </w:rPr>
        <w:t xml:space="preserve">CASUAL </w:t>
      </w:r>
      <w:r w:rsidR="00BE1CD3" w:rsidRPr="009A6553">
        <w:rPr>
          <w:rFonts w:asciiTheme="minorHAnsi" w:hAnsiTheme="minorHAnsi"/>
          <w:b/>
          <w:caps/>
          <w:color w:val="000000" w:themeColor="text1"/>
          <w:szCs w:val="22"/>
        </w:rPr>
        <w:t>LETTER OF ENGAGEMENT</w:t>
      </w:r>
    </w:p>
    <w:p w14:paraId="62B414E3" w14:textId="77777777" w:rsidR="00F25B7A" w:rsidRPr="009A6553" w:rsidRDefault="00F25B7A" w:rsidP="009A6553">
      <w:pPr>
        <w:widowControl w:val="0"/>
        <w:rPr>
          <w:rFonts w:asciiTheme="minorHAnsi" w:hAnsiTheme="minorHAnsi"/>
          <w:color w:val="000000" w:themeColor="text1"/>
          <w:szCs w:val="22"/>
        </w:rPr>
      </w:pPr>
      <w:bookmarkStart w:id="0" w:name="Body"/>
    </w:p>
    <w:p w14:paraId="31923F14" w14:textId="2C80F933" w:rsidR="00F25B7A" w:rsidRPr="009A6553" w:rsidRDefault="00000000" w:rsidP="009A6553">
      <w:pPr>
        <w:widowControl w:val="0"/>
        <w:shd w:val="clear" w:color="auto" w:fill="FFFFFF"/>
        <w:jc w:val="both"/>
        <w:rPr>
          <w:rFonts w:asciiTheme="minorHAnsi" w:hAnsiTheme="minorHAnsi" w:cs="Arial"/>
          <w:b/>
          <w:color w:val="000000" w:themeColor="text1"/>
          <w:szCs w:val="22"/>
          <w:lang w:val="en" w:eastAsia="en-AU"/>
        </w:rPr>
      </w:pPr>
      <w:r w:rsidRPr="009A6553">
        <w:rPr>
          <w:rFonts w:asciiTheme="minorHAnsi" w:hAnsiTheme="minorHAnsi"/>
          <w:color w:val="000000" w:themeColor="text1"/>
          <w:szCs w:val="22"/>
        </w:rPr>
        <w:t xml:space="preserve">I am pleased to offer you casual employment with </w:t>
      </w:r>
      <w:r w:rsidR="0036134C" w:rsidRPr="0036134C">
        <w:rPr>
          <w:rFonts w:asciiTheme="minorHAnsi" w:eastAsia="Calibri" w:hAnsiTheme="minorHAnsi"/>
          <w:color w:val="000000" w:themeColor="text1"/>
          <w:szCs w:val="22"/>
        </w:rPr>
        <w:t xml:space="preserve">Santas Wonderland Pty Ltd </w:t>
      </w:r>
      <w:r w:rsidR="0036134C">
        <w:rPr>
          <w:rFonts w:asciiTheme="minorHAnsi" w:eastAsia="Calibri" w:hAnsiTheme="minorHAnsi"/>
          <w:color w:val="000000" w:themeColor="text1"/>
          <w:szCs w:val="22"/>
        </w:rPr>
        <w:t xml:space="preserve">(A.C.N. </w:t>
      </w:r>
      <w:r w:rsidR="0036134C" w:rsidRPr="0036134C">
        <w:rPr>
          <w:rFonts w:asciiTheme="minorHAnsi" w:eastAsia="Calibri" w:hAnsiTheme="minorHAnsi"/>
          <w:color w:val="000000" w:themeColor="text1"/>
          <w:szCs w:val="22"/>
        </w:rPr>
        <w:t>619</w:t>
      </w:r>
      <w:r w:rsidR="0036134C">
        <w:rPr>
          <w:rFonts w:asciiTheme="minorHAnsi" w:eastAsia="Calibri" w:hAnsiTheme="minorHAnsi"/>
          <w:color w:val="000000" w:themeColor="text1"/>
          <w:szCs w:val="22"/>
        </w:rPr>
        <w:t xml:space="preserve"> </w:t>
      </w:r>
      <w:r w:rsidR="0036134C" w:rsidRPr="0036134C">
        <w:rPr>
          <w:rFonts w:asciiTheme="minorHAnsi" w:eastAsia="Calibri" w:hAnsiTheme="minorHAnsi"/>
          <w:color w:val="000000" w:themeColor="text1"/>
          <w:szCs w:val="22"/>
        </w:rPr>
        <w:t>974</w:t>
      </w:r>
      <w:r w:rsidR="0036134C">
        <w:rPr>
          <w:rFonts w:asciiTheme="minorHAnsi" w:eastAsia="Calibri" w:hAnsiTheme="minorHAnsi"/>
          <w:color w:val="000000" w:themeColor="text1"/>
          <w:szCs w:val="22"/>
        </w:rPr>
        <w:t xml:space="preserve"> </w:t>
      </w:r>
      <w:r w:rsidR="0036134C" w:rsidRPr="0036134C">
        <w:rPr>
          <w:rFonts w:asciiTheme="minorHAnsi" w:eastAsia="Calibri" w:hAnsiTheme="minorHAnsi"/>
          <w:color w:val="000000" w:themeColor="text1"/>
          <w:szCs w:val="22"/>
        </w:rPr>
        <w:t>515</w:t>
      </w:r>
      <w:r w:rsidR="0036134C">
        <w:rPr>
          <w:rFonts w:asciiTheme="minorHAnsi" w:eastAsia="Calibri" w:hAnsiTheme="minorHAnsi"/>
          <w:color w:val="000000" w:themeColor="text1"/>
          <w:szCs w:val="22"/>
        </w:rPr>
        <w:t>) ATF</w:t>
      </w:r>
      <w:r w:rsidR="0036134C" w:rsidRPr="0036134C">
        <w:rPr>
          <w:rFonts w:asciiTheme="minorHAnsi" w:eastAsia="Calibri" w:hAnsiTheme="minorHAnsi"/>
          <w:color w:val="000000" w:themeColor="text1"/>
          <w:szCs w:val="22"/>
        </w:rPr>
        <w:t xml:space="preserve"> Santas Wonderland Trust</w:t>
      </w:r>
      <w:r w:rsidR="0036134C">
        <w:rPr>
          <w:rFonts w:asciiTheme="minorHAnsi" w:eastAsia="Calibri" w:hAnsiTheme="minorHAnsi"/>
          <w:color w:val="000000" w:themeColor="text1"/>
          <w:szCs w:val="22"/>
        </w:rPr>
        <w:t xml:space="preserve"> (ABN </w:t>
      </w:r>
      <w:r w:rsidR="0036134C" w:rsidRPr="0036134C">
        <w:rPr>
          <w:rFonts w:asciiTheme="minorHAnsi" w:eastAsia="Calibri" w:hAnsiTheme="minorHAnsi"/>
          <w:color w:val="000000" w:themeColor="text1"/>
          <w:szCs w:val="22"/>
        </w:rPr>
        <w:t>81691394756</w:t>
      </w:r>
      <w:r w:rsidR="0036134C">
        <w:rPr>
          <w:rFonts w:asciiTheme="minorHAnsi" w:eastAsia="Calibri" w:hAnsiTheme="minorHAnsi"/>
          <w:color w:val="000000" w:themeColor="text1"/>
          <w:szCs w:val="22"/>
        </w:rPr>
        <w:t>)</w:t>
      </w:r>
      <w:r w:rsidR="0036134C" w:rsidRPr="0036134C">
        <w:rPr>
          <w:rFonts w:asciiTheme="minorHAnsi" w:eastAsia="Calibri" w:hAnsiTheme="minorHAnsi"/>
          <w:color w:val="000000" w:themeColor="text1"/>
          <w:szCs w:val="22"/>
        </w:rPr>
        <w:t xml:space="preserve"> </w:t>
      </w:r>
      <w:r w:rsidRPr="009A6553">
        <w:rPr>
          <w:rFonts w:asciiTheme="minorHAnsi" w:hAnsiTheme="minorHAnsi"/>
          <w:color w:val="000000" w:themeColor="text1"/>
          <w:szCs w:val="22"/>
        </w:rPr>
        <w:t xml:space="preserve">(“the employer”) as set out in </w:t>
      </w:r>
      <w:r w:rsidRPr="009A6553">
        <w:rPr>
          <w:rFonts w:asciiTheme="minorHAnsi" w:hAnsiTheme="minorHAnsi"/>
          <w:b/>
          <w:color w:val="000000" w:themeColor="text1"/>
          <w:szCs w:val="22"/>
        </w:rPr>
        <w:t xml:space="preserve">Item </w:t>
      </w:r>
      <w:r w:rsidR="009E7195" w:rsidRPr="009A6553">
        <w:rPr>
          <w:rFonts w:asciiTheme="minorHAnsi" w:hAnsiTheme="minorHAnsi"/>
          <w:b/>
          <w:color w:val="000000" w:themeColor="text1"/>
          <w:szCs w:val="22"/>
        </w:rPr>
        <w:t xml:space="preserve">1 </w:t>
      </w:r>
      <w:r w:rsidRPr="009A6553">
        <w:rPr>
          <w:rFonts w:asciiTheme="minorHAnsi" w:hAnsiTheme="minorHAnsi"/>
          <w:b/>
          <w:color w:val="000000" w:themeColor="text1"/>
          <w:szCs w:val="22"/>
        </w:rPr>
        <w:t xml:space="preserve">of </w:t>
      </w:r>
      <w:r w:rsidR="00462E57" w:rsidRPr="009A6553">
        <w:rPr>
          <w:rFonts w:asciiTheme="minorHAnsi" w:hAnsiTheme="minorHAnsi"/>
          <w:b/>
          <w:color w:val="000000" w:themeColor="text1"/>
          <w:szCs w:val="22"/>
        </w:rPr>
        <w:t>the Schedule</w:t>
      </w:r>
      <w:r w:rsidR="000E6D72" w:rsidRPr="009A6553">
        <w:rPr>
          <w:rFonts w:asciiTheme="minorHAnsi" w:hAnsiTheme="minorHAnsi"/>
          <w:b/>
          <w:color w:val="000000" w:themeColor="text1"/>
          <w:szCs w:val="22"/>
        </w:rPr>
        <w:t xml:space="preserve"> </w:t>
      </w:r>
      <w:r w:rsidR="000E6D72" w:rsidRPr="009A6553">
        <w:rPr>
          <w:rFonts w:asciiTheme="minorHAnsi" w:hAnsiTheme="minorHAnsi"/>
          <w:color w:val="000000" w:themeColor="text1"/>
          <w:szCs w:val="22"/>
        </w:rPr>
        <w:t>in the position set out in</w:t>
      </w:r>
      <w:r w:rsidR="000E6D72" w:rsidRPr="009A6553">
        <w:rPr>
          <w:rFonts w:asciiTheme="minorHAnsi" w:hAnsiTheme="minorHAnsi"/>
          <w:b/>
          <w:color w:val="000000" w:themeColor="text1"/>
          <w:szCs w:val="22"/>
        </w:rPr>
        <w:t xml:space="preserve"> Item </w:t>
      </w:r>
      <w:r w:rsidR="009E7195" w:rsidRPr="009A6553">
        <w:rPr>
          <w:rFonts w:asciiTheme="minorHAnsi" w:hAnsiTheme="minorHAnsi"/>
          <w:b/>
          <w:color w:val="000000" w:themeColor="text1"/>
          <w:szCs w:val="22"/>
        </w:rPr>
        <w:t xml:space="preserve">3 </w:t>
      </w:r>
      <w:r w:rsidR="000E6D72" w:rsidRPr="009A6553">
        <w:rPr>
          <w:rFonts w:asciiTheme="minorHAnsi" w:hAnsiTheme="minorHAnsi"/>
          <w:b/>
          <w:color w:val="000000" w:themeColor="text1"/>
          <w:szCs w:val="22"/>
        </w:rPr>
        <w:t xml:space="preserve">of </w:t>
      </w:r>
      <w:r w:rsidR="00462E57" w:rsidRPr="009A6553">
        <w:rPr>
          <w:rFonts w:asciiTheme="minorHAnsi" w:hAnsiTheme="minorHAnsi"/>
          <w:b/>
          <w:color w:val="000000" w:themeColor="text1"/>
          <w:szCs w:val="22"/>
        </w:rPr>
        <w:t>the Schedule</w:t>
      </w:r>
      <w:r w:rsidR="000E6D72" w:rsidRPr="009A6553">
        <w:rPr>
          <w:rFonts w:asciiTheme="minorHAnsi" w:hAnsiTheme="minorHAnsi"/>
          <w:b/>
          <w:color w:val="000000" w:themeColor="text1"/>
          <w:szCs w:val="22"/>
        </w:rPr>
        <w:t xml:space="preserve">. </w:t>
      </w:r>
    </w:p>
    <w:p w14:paraId="528AAA59" w14:textId="77777777" w:rsidR="00F95314" w:rsidRPr="009A6553" w:rsidRDefault="00F95314" w:rsidP="009A6553">
      <w:pPr>
        <w:widowControl w:val="0"/>
        <w:ind w:left="720"/>
        <w:jc w:val="both"/>
        <w:rPr>
          <w:rFonts w:asciiTheme="minorHAnsi" w:hAnsiTheme="minorHAnsi"/>
          <w:b/>
          <w:color w:val="000000" w:themeColor="text1"/>
          <w:szCs w:val="22"/>
        </w:rPr>
      </w:pPr>
    </w:p>
    <w:p w14:paraId="2CB5E822" w14:textId="5DAC1B46" w:rsidR="00F95314" w:rsidRPr="009A6553" w:rsidRDefault="00000000" w:rsidP="009A6553">
      <w:pPr>
        <w:widowControl w:val="0"/>
        <w:ind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Your terms and conditions of employment </w:t>
      </w:r>
      <w:r w:rsidR="00B90FE6" w:rsidRPr="009A6553">
        <w:rPr>
          <w:rFonts w:asciiTheme="minorHAnsi" w:hAnsiTheme="minorHAnsi"/>
          <w:color w:val="000000" w:themeColor="text1"/>
          <w:szCs w:val="22"/>
        </w:rPr>
        <w:t>are contained in this letter of engagement</w:t>
      </w:r>
      <w:r w:rsidR="0081070C" w:rsidRPr="009A6553">
        <w:rPr>
          <w:rFonts w:asciiTheme="minorHAnsi" w:hAnsiTheme="minorHAnsi"/>
          <w:color w:val="000000" w:themeColor="text1"/>
          <w:szCs w:val="22"/>
        </w:rPr>
        <w:t xml:space="preserve"> (“the agreement”)</w:t>
      </w:r>
      <w:r w:rsidR="00B90FE6" w:rsidRPr="009A6553">
        <w:rPr>
          <w:rFonts w:asciiTheme="minorHAnsi" w:hAnsiTheme="minorHAnsi"/>
          <w:color w:val="000000" w:themeColor="text1"/>
          <w:szCs w:val="22"/>
        </w:rPr>
        <w:t xml:space="preserve">, </w:t>
      </w:r>
      <w:r w:rsidR="00B90FE6" w:rsidRPr="00E97A4C">
        <w:rPr>
          <w:rFonts w:asciiTheme="minorHAnsi" w:hAnsiTheme="minorHAnsi"/>
          <w:color w:val="000000" w:themeColor="text1"/>
          <w:szCs w:val="22"/>
        </w:rPr>
        <w:t xml:space="preserve">the </w:t>
      </w:r>
      <w:r w:rsidR="0069437F" w:rsidRPr="00E97A4C">
        <w:rPr>
          <w:rFonts w:asciiTheme="minorHAnsi" w:hAnsiTheme="minorHAnsi"/>
          <w:i/>
          <w:color w:val="000000" w:themeColor="text1"/>
          <w:szCs w:val="22"/>
        </w:rPr>
        <w:t xml:space="preserve">Travelling Shows Award - MA000102 </w:t>
      </w:r>
      <w:r w:rsidR="00B90FE6" w:rsidRPr="00E97A4C">
        <w:rPr>
          <w:rFonts w:asciiTheme="minorHAnsi" w:hAnsiTheme="minorHAnsi"/>
          <w:color w:val="000000" w:themeColor="text1"/>
          <w:szCs w:val="22"/>
        </w:rPr>
        <w:t>(Award) and</w:t>
      </w:r>
      <w:r w:rsidR="00B90FE6" w:rsidRPr="009A6553">
        <w:rPr>
          <w:rFonts w:asciiTheme="minorHAnsi" w:hAnsiTheme="minorHAnsi"/>
          <w:color w:val="000000" w:themeColor="text1"/>
          <w:szCs w:val="22"/>
        </w:rPr>
        <w:t xml:space="preserve"> the National Employment Standards (NES) in the </w:t>
      </w:r>
      <w:r w:rsidR="00B90FE6" w:rsidRPr="009A6553">
        <w:rPr>
          <w:rFonts w:asciiTheme="minorHAnsi" w:hAnsiTheme="minorHAnsi"/>
          <w:i/>
          <w:color w:val="000000" w:themeColor="text1"/>
          <w:szCs w:val="22"/>
        </w:rPr>
        <w:t xml:space="preserve">Fair Work Act 2009 </w:t>
      </w:r>
      <w:r w:rsidR="00B90FE6" w:rsidRPr="009A6553">
        <w:rPr>
          <w:rFonts w:asciiTheme="minorHAnsi" w:hAnsiTheme="minorHAnsi"/>
          <w:color w:val="000000" w:themeColor="text1"/>
          <w:szCs w:val="22"/>
        </w:rPr>
        <w:t xml:space="preserve">(Cth). The terms and conditions in the Award and NES are not contractual terms and they may be varied from time to time. </w:t>
      </w:r>
    </w:p>
    <w:p w14:paraId="599724FC" w14:textId="77777777" w:rsidR="00F95314" w:rsidRPr="009A6553" w:rsidRDefault="00F95314" w:rsidP="009A6553">
      <w:pPr>
        <w:widowControl w:val="0"/>
        <w:jc w:val="both"/>
        <w:rPr>
          <w:rFonts w:asciiTheme="minorHAnsi" w:hAnsiTheme="minorHAnsi"/>
          <w:color w:val="000000" w:themeColor="text1"/>
          <w:szCs w:val="22"/>
        </w:rPr>
      </w:pPr>
    </w:p>
    <w:p w14:paraId="1672C013" w14:textId="51FF105B" w:rsidR="00F95314" w:rsidRPr="009A6553" w:rsidRDefault="00000000" w:rsidP="009A6553">
      <w:pPr>
        <w:widowControl w:val="0"/>
        <w:ind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A </w:t>
      </w:r>
      <w:r w:rsidRPr="00E97A4C">
        <w:rPr>
          <w:rFonts w:asciiTheme="minorHAnsi" w:hAnsiTheme="minorHAnsi"/>
          <w:color w:val="000000" w:themeColor="text1"/>
          <w:szCs w:val="22"/>
        </w:rPr>
        <w:t xml:space="preserve">copy of the </w:t>
      </w:r>
      <w:r w:rsidR="00692A08" w:rsidRPr="00E97A4C">
        <w:rPr>
          <w:rFonts w:asciiTheme="minorHAnsi" w:hAnsiTheme="minorHAnsi"/>
          <w:color w:val="000000" w:themeColor="text1"/>
          <w:szCs w:val="22"/>
        </w:rPr>
        <w:t xml:space="preserve">Award and </w:t>
      </w:r>
      <w:r w:rsidRPr="00E97A4C">
        <w:rPr>
          <w:rFonts w:asciiTheme="minorHAnsi" w:hAnsiTheme="minorHAnsi"/>
          <w:color w:val="000000" w:themeColor="text1"/>
          <w:szCs w:val="22"/>
        </w:rPr>
        <w:t xml:space="preserve">NES </w:t>
      </w:r>
      <w:r w:rsidR="00692A08" w:rsidRPr="00E97A4C">
        <w:rPr>
          <w:rFonts w:asciiTheme="minorHAnsi" w:hAnsiTheme="minorHAnsi"/>
          <w:color w:val="000000" w:themeColor="text1"/>
          <w:szCs w:val="22"/>
        </w:rPr>
        <w:t xml:space="preserve">are </w:t>
      </w:r>
      <w:r w:rsidRPr="00E97A4C">
        <w:rPr>
          <w:rFonts w:asciiTheme="minorHAnsi" w:hAnsiTheme="minorHAnsi"/>
          <w:color w:val="000000" w:themeColor="text1"/>
          <w:szCs w:val="22"/>
        </w:rPr>
        <w:t>available</w:t>
      </w:r>
      <w:r w:rsidRPr="009A6553">
        <w:rPr>
          <w:rFonts w:asciiTheme="minorHAnsi" w:hAnsiTheme="minorHAnsi"/>
          <w:color w:val="000000" w:themeColor="text1"/>
          <w:szCs w:val="22"/>
        </w:rPr>
        <w:t xml:space="preserve"> for you to peruse at the employer’s premises set out in </w:t>
      </w:r>
      <w:r w:rsidRPr="009A6553">
        <w:rPr>
          <w:rFonts w:asciiTheme="minorHAnsi" w:hAnsiTheme="minorHAnsi"/>
          <w:b/>
          <w:color w:val="000000" w:themeColor="text1"/>
          <w:szCs w:val="22"/>
        </w:rPr>
        <w:t>Item</w:t>
      </w:r>
      <w:r w:rsidR="006440F0" w:rsidRPr="009A6553">
        <w:rPr>
          <w:rFonts w:asciiTheme="minorHAnsi" w:hAnsiTheme="minorHAnsi"/>
          <w:b/>
          <w:color w:val="000000" w:themeColor="text1"/>
          <w:szCs w:val="22"/>
        </w:rPr>
        <w:t xml:space="preserve"> 1</w:t>
      </w:r>
      <w:r w:rsidRPr="009A6553">
        <w:rPr>
          <w:rFonts w:asciiTheme="minorHAnsi" w:hAnsiTheme="minorHAnsi"/>
          <w:b/>
          <w:color w:val="000000" w:themeColor="text1"/>
          <w:szCs w:val="22"/>
        </w:rPr>
        <w:t xml:space="preserve"> of </w:t>
      </w:r>
      <w:r w:rsidR="00462E57" w:rsidRPr="009A6553">
        <w:rPr>
          <w:rFonts w:asciiTheme="minorHAnsi" w:hAnsiTheme="minorHAnsi"/>
          <w:b/>
          <w:color w:val="000000" w:themeColor="text1"/>
          <w:szCs w:val="22"/>
        </w:rPr>
        <w:t xml:space="preserve">the </w:t>
      </w:r>
      <w:r w:rsidRPr="009A6553">
        <w:rPr>
          <w:rFonts w:asciiTheme="minorHAnsi" w:hAnsiTheme="minorHAnsi"/>
          <w:b/>
          <w:color w:val="000000" w:themeColor="text1"/>
          <w:szCs w:val="22"/>
        </w:rPr>
        <w:t>Schedule</w:t>
      </w:r>
      <w:r w:rsidRPr="009A6553">
        <w:rPr>
          <w:rFonts w:asciiTheme="minorHAnsi" w:hAnsiTheme="minorHAnsi"/>
          <w:color w:val="000000" w:themeColor="text1"/>
          <w:szCs w:val="22"/>
        </w:rPr>
        <w:t>. You acknowledge that you have been provided with a Fair Work Information Statement in accordance with the NES.</w:t>
      </w:r>
    </w:p>
    <w:p w14:paraId="4B3F5B4A" w14:textId="77777777" w:rsidR="00A65393" w:rsidRPr="009A6553" w:rsidRDefault="00A65393" w:rsidP="009A6553">
      <w:pPr>
        <w:widowControl w:val="0"/>
        <w:ind w:right="0"/>
        <w:rPr>
          <w:rFonts w:asciiTheme="minorHAnsi" w:hAnsiTheme="minorHAnsi"/>
          <w:color w:val="000000" w:themeColor="text1"/>
          <w:szCs w:val="22"/>
        </w:rPr>
      </w:pPr>
    </w:p>
    <w:p w14:paraId="589DFD2C" w14:textId="77777777" w:rsidR="00A65393"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 xml:space="preserve">POSITION </w:t>
      </w:r>
    </w:p>
    <w:p w14:paraId="40067247" w14:textId="77777777" w:rsidR="007E2050" w:rsidRPr="009A6553" w:rsidRDefault="007E2050" w:rsidP="009A6553">
      <w:pPr>
        <w:widowControl w:val="0"/>
        <w:ind w:left="360" w:right="0"/>
        <w:rPr>
          <w:rFonts w:asciiTheme="minorHAnsi" w:hAnsiTheme="minorHAnsi"/>
          <w:b/>
          <w:color w:val="000000" w:themeColor="text1"/>
          <w:szCs w:val="22"/>
        </w:rPr>
      </w:pPr>
    </w:p>
    <w:p w14:paraId="525AD9D8" w14:textId="77777777" w:rsidR="000E6D72" w:rsidRPr="009A6553" w:rsidRDefault="00000000" w:rsidP="009A6553">
      <w:pPr>
        <w:widowControl w:val="0"/>
        <w:numPr>
          <w:ilvl w:val="1"/>
          <w:numId w:val="6"/>
        </w:numPr>
        <w:ind w:left="1276" w:right="0" w:hanging="850"/>
        <w:rPr>
          <w:rFonts w:asciiTheme="minorHAnsi" w:hAnsiTheme="minorHAnsi"/>
          <w:color w:val="000000" w:themeColor="text1"/>
          <w:szCs w:val="22"/>
        </w:rPr>
      </w:pPr>
      <w:r w:rsidRPr="009A6553">
        <w:rPr>
          <w:rFonts w:asciiTheme="minorHAnsi" w:hAnsiTheme="minorHAnsi"/>
          <w:color w:val="000000" w:themeColor="text1"/>
          <w:szCs w:val="22"/>
        </w:rPr>
        <w:t>Your employment will be on a casual basis, as required.</w:t>
      </w:r>
    </w:p>
    <w:p w14:paraId="02641B53" w14:textId="77777777" w:rsidR="007E2050" w:rsidRPr="009A6553" w:rsidRDefault="007E2050" w:rsidP="009A6553">
      <w:pPr>
        <w:widowControl w:val="0"/>
        <w:ind w:left="1276" w:right="0"/>
        <w:rPr>
          <w:rFonts w:asciiTheme="minorHAnsi" w:hAnsiTheme="minorHAnsi"/>
          <w:color w:val="000000" w:themeColor="text1"/>
          <w:szCs w:val="22"/>
        </w:rPr>
      </w:pPr>
    </w:p>
    <w:p w14:paraId="5578E930" w14:textId="77777777" w:rsidR="000E6D7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Each </w:t>
      </w:r>
      <w:r w:rsidR="007E2050" w:rsidRPr="009A6553">
        <w:rPr>
          <w:rFonts w:asciiTheme="minorHAnsi" w:hAnsiTheme="minorHAnsi"/>
          <w:color w:val="000000" w:themeColor="text1"/>
          <w:szCs w:val="22"/>
        </w:rPr>
        <w:t>occasion that you wo</w:t>
      </w:r>
      <w:r w:rsidR="00C741EF" w:rsidRPr="009A6553">
        <w:rPr>
          <w:rFonts w:asciiTheme="minorHAnsi" w:hAnsiTheme="minorHAnsi"/>
          <w:color w:val="000000" w:themeColor="text1"/>
          <w:szCs w:val="22"/>
        </w:rPr>
        <w:t>r</w:t>
      </w:r>
      <w:r w:rsidR="007E2050" w:rsidRPr="009A6553">
        <w:rPr>
          <w:rFonts w:asciiTheme="minorHAnsi" w:hAnsiTheme="minorHAnsi"/>
          <w:color w:val="000000" w:themeColor="text1"/>
          <w:szCs w:val="22"/>
        </w:rPr>
        <w:t>k will be a separate offer which ceases at the end of that engagement.</w:t>
      </w:r>
      <w:r w:rsidR="00C741EF" w:rsidRPr="009A6553">
        <w:rPr>
          <w:rFonts w:asciiTheme="minorHAnsi" w:hAnsiTheme="minorHAnsi"/>
          <w:color w:val="000000" w:themeColor="text1"/>
          <w:szCs w:val="22"/>
        </w:rPr>
        <w:t xml:space="preserve"> This </w:t>
      </w:r>
      <w:r w:rsidR="0081070C" w:rsidRPr="009A6553">
        <w:rPr>
          <w:rFonts w:asciiTheme="minorHAnsi" w:hAnsiTheme="minorHAnsi"/>
          <w:color w:val="000000" w:themeColor="text1"/>
          <w:szCs w:val="22"/>
        </w:rPr>
        <w:t>agreement</w:t>
      </w:r>
      <w:r w:rsidR="00C741EF" w:rsidRPr="009A6553">
        <w:rPr>
          <w:rFonts w:asciiTheme="minorHAnsi" w:hAnsiTheme="minorHAnsi"/>
          <w:color w:val="000000" w:themeColor="text1"/>
          <w:szCs w:val="22"/>
        </w:rPr>
        <w:t xml:space="preserve"> will, however, determine the terms and conditions that apply to your employment for any subsequent shift, if any, for which you are engaged.</w:t>
      </w:r>
    </w:p>
    <w:p w14:paraId="1A96AC76" w14:textId="77777777" w:rsidR="007E2050" w:rsidRPr="009A6553" w:rsidRDefault="007E2050" w:rsidP="009A6553">
      <w:pPr>
        <w:widowControl w:val="0"/>
        <w:ind w:right="0"/>
        <w:rPr>
          <w:rFonts w:asciiTheme="minorHAnsi" w:hAnsiTheme="minorHAnsi"/>
          <w:color w:val="000000" w:themeColor="text1"/>
          <w:szCs w:val="22"/>
        </w:rPr>
      </w:pPr>
    </w:p>
    <w:p w14:paraId="2162E311" w14:textId="77777777" w:rsidR="007E2050" w:rsidRPr="009A6553" w:rsidRDefault="00000000" w:rsidP="009A6553">
      <w:pPr>
        <w:widowControl w:val="0"/>
        <w:numPr>
          <w:ilvl w:val="1"/>
          <w:numId w:val="6"/>
        </w:numPr>
        <w:ind w:left="1276" w:right="0" w:hanging="850"/>
        <w:rPr>
          <w:rFonts w:asciiTheme="minorHAnsi" w:hAnsiTheme="minorHAnsi"/>
          <w:color w:val="000000" w:themeColor="text1"/>
          <w:szCs w:val="22"/>
        </w:rPr>
      </w:pPr>
      <w:r w:rsidRPr="009A6553">
        <w:rPr>
          <w:rFonts w:asciiTheme="minorHAnsi" w:hAnsiTheme="minorHAnsi"/>
          <w:color w:val="000000" w:themeColor="text1"/>
          <w:szCs w:val="22"/>
        </w:rPr>
        <w:t xml:space="preserve">As a casual employee, there is no guarantee of ongoing or regular work. </w:t>
      </w:r>
    </w:p>
    <w:p w14:paraId="69ADBF7E" w14:textId="77777777" w:rsidR="007E2050" w:rsidRPr="009A6553" w:rsidRDefault="007E2050" w:rsidP="009A6553">
      <w:pPr>
        <w:widowControl w:val="0"/>
        <w:ind w:left="360" w:right="0"/>
        <w:rPr>
          <w:rFonts w:asciiTheme="minorHAnsi" w:hAnsiTheme="minorHAnsi"/>
          <w:color w:val="000000" w:themeColor="text1"/>
          <w:szCs w:val="22"/>
        </w:rPr>
      </w:pPr>
    </w:p>
    <w:bookmarkEnd w:id="0"/>
    <w:p w14:paraId="49982714" w14:textId="77777777" w:rsidR="000B44AF"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LOCATION/PLACE OF EMPLOYMENT</w:t>
      </w:r>
    </w:p>
    <w:p w14:paraId="6D201017" w14:textId="77777777" w:rsidR="007E2050" w:rsidRPr="009A6553" w:rsidRDefault="007E2050" w:rsidP="009A6553">
      <w:pPr>
        <w:widowControl w:val="0"/>
        <w:ind w:left="426" w:right="0"/>
        <w:rPr>
          <w:rFonts w:asciiTheme="minorHAnsi" w:hAnsiTheme="minorHAnsi"/>
          <w:b/>
          <w:color w:val="000000" w:themeColor="text1"/>
          <w:szCs w:val="22"/>
        </w:rPr>
      </w:pPr>
    </w:p>
    <w:p w14:paraId="02163CCB" w14:textId="77777777" w:rsidR="00305A19" w:rsidRDefault="00000000" w:rsidP="00F12239">
      <w:pPr>
        <w:widowControl w:val="0"/>
        <w:numPr>
          <w:ilvl w:val="1"/>
          <w:numId w:val="6"/>
        </w:numPr>
        <w:ind w:left="1276" w:right="0" w:hanging="850"/>
        <w:jc w:val="both"/>
        <w:rPr>
          <w:rFonts w:asciiTheme="minorHAnsi" w:hAnsiTheme="minorHAnsi" w:cs="Arial"/>
          <w:color w:val="000000" w:themeColor="text1"/>
          <w:szCs w:val="22"/>
          <w:lang w:val="en" w:eastAsia="en-AU"/>
        </w:rPr>
      </w:pPr>
      <w:r w:rsidRPr="009A6553">
        <w:rPr>
          <w:rFonts w:asciiTheme="minorHAnsi" w:hAnsiTheme="minorHAnsi" w:cs="Arial"/>
          <w:color w:val="000000" w:themeColor="text1"/>
          <w:szCs w:val="22"/>
          <w:lang w:val="en" w:eastAsia="en-AU"/>
        </w:rPr>
        <w:t xml:space="preserve">You will predominately work at the premises set out in </w:t>
      </w:r>
      <w:r w:rsidRPr="009A6553">
        <w:rPr>
          <w:rFonts w:asciiTheme="minorHAnsi" w:hAnsiTheme="minorHAnsi" w:cs="Arial"/>
          <w:b/>
          <w:color w:val="000000" w:themeColor="text1"/>
          <w:szCs w:val="22"/>
          <w:lang w:val="en" w:eastAsia="en-AU"/>
        </w:rPr>
        <w:t>Item 4 of Schedule 1</w:t>
      </w:r>
      <w:r w:rsidR="00F12239">
        <w:rPr>
          <w:rFonts w:asciiTheme="minorHAnsi" w:hAnsiTheme="minorHAnsi" w:cs="Arial"/>
          <w:b/>
          <w:color w:val="000000" w:themeColor="text1"/>
          <w:szCs w:val="22"/>
          <w:lang w:val="en" w:eastAsia="en-AU"/>
        </w:rPr>
        <w:t xml:space="preserve">. </w:t>
      </w:r>
      <w:r w:rsidR="00F12239" w:rsidRPr="00F12239">
        <w:rPr>
          <w:rFonts w:asciiTheme="minorHAnsi" w:hAnsiTheme="minorHAnsi" w:cs="Arial"/>
          <w:color w:val="000000" w:themeColor="text1"/>
          <w:szCs w:val="22"/>
          <w:lang w:val="en" w:eastAsia="en-AU"/>
        </w:rPr>
        <w:t>You may also work from a home based work site as required</w:t>
      </w:r>
      <w:r w:rsidR="00F12239">
        <w:rPr>
          <w:rFonts w:asciiTheme="minorHAnsi" w:hAnsiTheme="minorHAnsi" w:cs="Arial"/>
          <w:color w:val="000000" w:themeColor="text1"/>
          <w:szCs w:val="22"/>
          <w:lang w:val="en" w:eastAsia="en-AU"/>
        </w:rPr>
        <w:t xml:space="preserve"> and agreed with the employer from time to time</w:t>
      </w:r>
      <w:r w:rsidR="00F12239" w:rsidRPr="00F12239">
        <w:rPr>
          <w:rFonts w:asciiTheme="minorHAnsi" w:hAnsiTheme="minorHAnsi" w:cs="Arial"/>
          <w:color w:val="000000" w:themeColor="text1"/>
          <w:szCs w:val="22"/>
          <w:lang w:val="en" w:eastAsia="en-AU"/>
        </w:rPr>
        <w:t>.</w:t>
      </w:r>
      <w:r w:rsidR="00F12239">
        <w:rPr>
          <w:rFonts w:asciiTheme="minorHAnsi" w:hAnsiTheme="minorHAnsi" w:cs="Arial"/>
          <w:b/>
          <w:color w:val="000000" w:themeColor="text1"/>
          <w:szCs w:val="22"/>
          <w:lang w:val="en" w:eastAsia="en-AU"/>
        </w:rPr>
        <w:t xml:space="preserve"> </w:t>
      </w:r>
      <w:r w:rsidR="005839FB">
        <w:rPr>
          <w:rFonts w:asciiTheme="minorHAnsi" w:hAnsiTheme="minorHAnsi" w:cs="Arial"/>
          <w:b/>
          <w:color w:val="000000" w:themeColor="text1"/>
          <w:szCs w:val="22"/>
          <w:lang w:val="en" w:eastAsia="en-AU"/>
        </w:rPr>
        <w:t xml:space="preserve"> </w:t>
      </w:r>
      <w:r w:rsidRPr="009A6553">
        <w:rPr>
          <w:rFonts w:asciiTheme="minorHAnsi" w:hAnsiTheme="minorHAnsi" w:cs="Arial"/>
          <w:color w:val="000000" w:themeColor="text1"/>
          <w:szCs w:val="22"/>
          <w:lang w:val="en" w:eastAsia="en-AU"/>
        </w:rPr>
        <w:t xml:space="preserve">The </w:t>
      </w:r>
      <w:r w:rsidR="00692A08" w:rsidRPr="009A6553">
        <w:rPr>
          <w:rFonts w:asciiTheme="minorHAnsi" w:hAnsiTheme="minorHAnsi" w:cs="Arial"/>
          <w:color w:val="000000" w:themeColor="text1"/>
          <w:szCs w:val="22"/>
          <w:lang w:val="en" w:eastAsia="en-AU"/>
        </w:rPr>
        <w:t xml:space="preserve">employer </w:t>
      </w:r>
      <w:r w:rsidRPr="009A6553">
        <w:rPr>
          <w:rFonts w:asciiTheme="minorHAnsi" w:hAnsiTheme="minorHAnsi" w:cs="Arial"/>
          <w:color w:val="000000" w:themeColor="text1"/>
          <w:szCs w:val="22"/>
          <w:lang w:val="en" w:eastAsia="en-AU"/>
        </w:rPr>
        <w:t>will be entitled to change the location of your employment having regard to the operational requirements of the business.</w:t>
      </w:r>
    </w:p>
    <w:p w14:paraId="2A26E3BB" w14:textId="77777777" w:rsidR="00F12239" w:rsidRDefault="00F12239" w:rsidP="009A6553">
      <w:pPr>
        <w:widowControl w:val="0"/>
        <w:shd w:val="clear" w:color="auto" w:fill="FFFFFF"/>
        <w:ind w:left="360" w:right="0"/>
        <w:jc w:val="both"/>
        <w:rPr>
          <w:rFonts w:asciiTheme="minorHAnsi" w:hAnsiTheme="minorHAnsi" w:cs="Arial"/>
          <w:color w:val="000000" w:themeColor="text1"/>
          <w:szCs w:val="22"/>
          <w:lang w:val="en" w:eastAsia="en-AU"/>
        </w:rPr>
      </w:pPr>
    </w:p>
    <w:p w14:paraId="30FB4851" w14:textId="77777777" w:rsidR="00F12239" w:rsidRPr="00F12239" w:rsidRDefault="00000000" w:rsidP="00F12239">
      <w:pPr>
        <w:widowControl w:val="0"/>
        <w:numPr>
          <w:ilvl w:val="1"/>
          <w:numId w:val="6"/>
        </w:numPr>
        <w:ind w:left="1276" w:right="0" w:hanging="850"/>
        <w:jc w:val="both"/>
        <w:rPr>
          <w:rFonts w:asciiTheme="minorHAnsi" w:hAnsiTheme="minorHAnsi" w:cs="Arial"/>
          <w:color w:val="000000" w:themeColor="text1"/>
          <w:szCs w:val="22"/>
          <w:lang w:val="en" w:eastAsia="en-AU"/>
        </w:rPr>
      </w:pPr>
      <w:r w:rsidRPr="00F12239">
        <w:rPr>
          <w:rFonts w:asciiTheme="minorHAnsi" w:hAnsiTheme="minorHAnsi" w:cs="Arial"/>
          <w:color w:val="000000" w:themeColor="text1"/>
          <w:szCs w:val="22"/>
          <w:lang w:val="en" w:eastAsia="en-AU"/>
        </w:rPr>
        <w:t>If you are working from a home based work site, you agree to cooperate with the Employer in all measures to ensure that the home based work site conforms with acceptable Occupational Health and Safety standards</w:t>
      </w:r>
      <w:r>
        <w:rPr>
          <w:rFonts w:asciiTheme="minorHAnsi" w:hAnsiTheme="minorHAnsi" w:cs="Arial"/>
          <w:color w:val="000000" w:themeColor="text1"/>
          <w:szCs w:val="22"/>
          <w:lang w:val="en" w:eastAsia="en-AU"/>
        </w:rPr>
        <w:t>.</w:t>
      </w:r>
    </w:p>
    <w:p w14:paraId="33120B91" w14:textId="77777777" w:rsidR="00B90FE6" w:rsidRPr="009A6553" w:rsidRDefault="00B90FE6" w:rsidP="00F12239">
      <w:pPr>
        <w:widowControl w:val="0"/>
        <w:shd w:val="clear" w:color="auto" w:fill="FFFFFF"/>
        <w:ind w:right="0"/>
        <w:jc w:val="both"/>
        <w:rPr>
          <w:rFonts w:asciiTheme="minorHAnsi" w:hAnsiTheme="minorHAnsi" w:cs="Arial"/>
          <w:color w:val="000000" w:themeColor="text1"/>
          <w:szCs w:val="22"/>
          <w:lang w:val="en" w:eastAsia="en-AU"/>
        </w:rPr>
      </w:pPr>
    </w:p>
    <w:p w14:paraId="56527FBC" w14:textId="77777777" w:rsidR="007E2050"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 xml:space="preserve">DUTIES, OBLIGATIONS &amp; </w:t>
      </w:r>
      <w:r w:rsidR="00285D3D" w:rsidRPr="009A6553">
        <w:rPr>
          <w:rFonts w:asciiTheme="minorHAnsi" w:hAnsiTheme="minorHAnsi"/>
          <w:b/>
          <w:color w:val="000000" w:themeColor="text1"/>
          <w:szCs w:val="22"/>
        </w:rPr>
        <w:t>RESPONSIBILITIES</w:t>
      </w:r>
    </w:p>
    <w:p w14:paraId="35FB22C5" w14:textId="77777777" w:rsidR="007E2050" w:rsidRPr="009A6553" w:rsidRDefault="007E2050" w:rsidP="009A6553">
      <w:pPr>
        <w:widowControl w:val="0"/>
        <w:ind w:left="426" w:right="0"/>
        <w:rPr>
          <w:rFonts w:asciiTheme="minorHAnsi" w:hAnsiTheme="minorHAnsi"/>
          <w:b/>
          <w:color w:val="000000" w:themeColor="text1"/>
          <w:szCs w:val="22"/>
        </w:rPr>
      </w:pPr>
    </w:p>
    <w:p w14:paraId="7E71A060" w14:textId="77777777" w:rsidR="007E205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will assume and perform the functions, duties, and responsibilities </w:t>
      </w:r>
      <w:r w:rsidR="005F225F" w:rsidRPr="009A6553">
        <w:rPr>
          <w:rFonts w:asciiTheme="minorHAnsi" w:hAnsiTheme="minorHAnsi"/>
          <w:color w:val="000000" w:themeColor="text1"/>
          <w:szCs w:val="22"/>
        </w:rPr>
        <w:t>set out in</w:t>
      </w:r>
      <w:r w:rsidR="00D10263" w:rsidRPr="009A6553">
        <w:rPr>
          <w:rFonts w:asciiTheme="minorHAnsi" w:hAnsiTheme="minorHAnsi"/>
          <w:color w:val="000000" w:themeColor="text1"/>
          <w:szCs w:val="22"/>
        </w:rPr>
        <w:t xml:space="preserve"> your position description in </w:t>
      </w:r>
      <w:r w:rsidR="00D10263" w:rsidRPr="009A6553">
        <w:rPr>
          <w:rFonts w:asciiTheme="minorHAnsi" w:hAnsiTheme="minorHAnsi"/>
          <w:b/>
          <w:color w:val="000000" w:themeColor="text1"/>
          <w:szCs w:val="22"/>
        </w:rPr>
        <w:t>Schedule 2</w:t>
      </w:r>
      <w:r w:rsidR="005F225F" w:rsidRPr="009A6553">
        <w:rPr>
          <w:rFonts w:asciiTheme="minorHAnsi" w:hAnsiTheme="minorHAnsi"/>
          <w:color w:val="000000" w:themeColor="text1"/>
          <w:szCs w:val="22"/>
        </w:rPr>
        <w:t xml:space="preserve"> and</w:t>
      </w:r>
      <w:r w:rsidR="005F225F" w:rsidRPr="009A6553">
        <w:rPr>
          <w:rFonts w:asciiTheme="minorHAnsi" w:hAnsiTheme="minorHAnsi"/>
          <w:b/>
          <w:color w:val="000000" w:themeColor="text1"/>
          <w:szCs w:val="22"/>
        </w:rPr>
        <w:t xml:space="preserve"> </w:t>
      </w:r>
      <w:r w:rsidRPr="009A6553">
        <w:rPr>
          <w:rFonts w:asciiTheme="minorHAnsi" w:hAnsiTheme="minorHAnsi"/>
          <w:color w:val="000000" w:themeColor="text1"/>
          <w:szCs w:val="22"/>
        </w:rPr>
        <w:t xml:space="preserve">as may from time to time be assigned or delegated to you, consistent with your position, as set out in </w:t>
      </w:r>
      <w:r w:rsidRPr="009A6553">
        <w:rPr>
          <w:rFonts w:asciiTheme="minorHAnsi" w:hAnsiTheme="minorHAnsi"/>
          <w:b/>
          <w:color w:val="000000" w:themeColor="text1"/>
          <w:szCs w:val="22"/>
        </w:rPr>
        <w:t xml:space="preserve">Item </w:t>
      </w:r>
      <w:r w:rsidR="009E7195" w:rsidRPr="009A6553">
        <w:rPr>
          <w:rFonts w:asciiTheme="minorHAnsi" w:hAnsiTheme="minorHAnsi"/>
          <w:b/>
          <w:color w:val="000000" w:themeColor="text1"/>
          <w:szCs w:val="22"/>
        </w:rPr>
        <w:t>3</w:t>
      </w:r>
      <w:r w:rsidRPr="009A6553">
        <w:rPr>
          <w:rFonts w:asciiTheme="minorHAnsi" w:hAnsiTheme="minorHAnsi"/>
          <w:b/>
          <w:color w:val="000000" w:themeColor="text1"/>
          <w:szCs w:val="22"/>
        </w:rPr>
        <w:t xml:space="preserve"> of </w:t>
      </w:r>
      <w:r w:rsidR="00462E57" w:rsidRPr="009A6553">
        <w:rPr>
          <w:rFonts w:asciiTheme="minorHAnsi" w:hAnsiTheme="minorHAnsi"/>
          <w:b/>
          <w:color w:val="000000" w:themeColor="text1"/>
          <w:szCs w:val="22"/>
        </w:rPr>
        <w:t xml:space="preserve">the </w:t>
      </w:r>
      <w:r w:rsidRPr="009A6553">
        <w:rPr>
          <w:rFonts w:asciiTheme="minorHAnsi" w:hAnsiTheme="minorHAnsi"/>
          <w:b/>
          <w:color w:val="000000" w:themeColor="text1"/>
          <w:szCs w:val="22"/>
        </w:rPr>
        <w:t xml:space="preserve">Schedule </w:t>
      </w:r>
      <w:r w:rsidRPr="009A6553">
        <w:rPr>
          <w:rFonts w:asciiTheme="minorHAnsi" w:hAnsiTheme="minorHAnsi"/>
          <w:color w:val="000000" w:themeColor="text1"/>
          <w:szCs w:val="22"/>
        </w:rPr>
        <w:t xml:space="preserve">(“duties”). You will be consulted about any significant changes to your position or duties before they take effect. </w:t>
      </w:r>
      <w:r w:rsidR="009E7195" w:rsidRPr="009A6553">
        <w:rPr>
          <w:rFonts w:asciiTheme="minorHAnsi" w:hAnsiTheme="minorHAnsi"/>
          <w:color w:val="000000" w:themeColor="text1"/>
          <w:szCs w:val="22"/>
        </w:rPr>
        <w:t xml:space="preserve">You will report to the person specified in </w:t>
      </w:r>
      <w:r w:rsidR="006440F0" w:rsidRPr="009A6553">
        <w:rPr>
          <w:rFonts w:asciiTheme="minorHAnsi" w:hAnsiTheme="minorHAnsi"/>
          <w:b/>
          <w:color w:val="000000" w:themeColor="text1"/>
          <w:szCs w:val="22"/>
        </w:rPr>
        <w:t xml:space="preserve">Item </w:t>
      </w:r>
      <w:r w:rsidR="00305A19" w:rsidRPr="009A6553">
        <w:rPr>
          <w:rFonts w:asciiTheme="minorHAnsi" w:hAnsiTheme="minorHAnsi"/>
          <w:b/>
          <w:color w:val="000000" w:themeColor="text1"/>
          <w:szCs w:val="22"/>
        </w:rPr>
        <w:t>5</w:t>
      </w:r>
      <w:r w:rsidR="009E7195" w:rsidRPr="009A6553">
        <w:rPr>
          <w:rFonts w:asciiTheme="minorHAnsi" w:hAnsiTheme="minorHAnsi"/>
          <w:b/>
          <w:color w:val="000000" w:themeColor="text1"/>
          <w:szCs w:val="22"/>
        </w:rPr>
        <w:t xml:space="preserve"> of</w:t>
      </w:r>
      <w:r w:rsidR="00462E57" w:rsidRPr="009A6553">
        <w:rPr>
          <w:rFonts w:asciiTheme="minorHAnsi" w:hAnsiTheme="minorHAnsi"/>
          <w:b/>
          <w:color w:val="000000" w:themeColor="text1"/>
          <w:szCs w:val="22"/>
        </w:rPr>
        <w:t xml:space="preserve"> the</w:t>
      </w:r>
      <w:r w:rsidR="009E7195" w:rsidRPr="009A6553">
        <w:rPr>
          <w:rFonts w:asciiTheme="minorHAnsi" w:hAnsiTheme="minorHAnsi"/>
          <w:b/>
          <w:color w:val="000000" w:themeColor="text1"/>
          <w:szCs w:val="22"/>
        </w:rPr>
        <w:t xml:space="preserve"> Schedule</w:t>
      </w:r>
      <w:r w:rsidR="00462E57" w:rsidRPr="009A6553">
        <w:rPr>
          <w:rFonts w:asciiTheme="minorHAnsi" w:hAnsiTheme="minorHAnsi"/>
          <w:b/>
          <w:color w:val="000000" w:themeColor="text1"/>
          <w:szCs w:val="22"/>
        </w:rPr>
        <w:t xml:space="preserve"> </w:t>
      </w:r>
      <w:r w:rsidR="009E7195" w:rsidRPr="009A6553">
        <w:rPr>
          <w:rFonts w:asciiTheme="minorHAnsi" w:hAnsiTheme="minorHAnsi"/>
          <w:color w:val="000000" w:themeColor="text1"/>
          <w:szCs w:val="22"/>
        </w:rPr>
        <w:t>or another person nominated by the employer from time to time.</w:t>
      </w:r>
    </w:p>
    <w:p w14:paraId="682287A5" w14:textId="77777777" w:rsidR="007E2050" w:rsidRPr="009A6553" w:rsidRDefault="007E2050" w:rsidP="009A6553">
      <w:pPr>
        <w:widowControl w:val="0"/>
        <w:ind w:left="1276" w:right="0"/>
        <w:rPr>
          <w:rFonts w:asciiTheme="minorHAnsi" w:hAnsiTheme="minorHAnsi"/>
          <w:b/>
          <w:color w:val="000000" w:themeColor="text1"/>
          <w:szCs w:val="22"/>
        </w:rPr>
      </w:pPr>
    </w:p>
    <w:p w14:paraId="0FBAC00D" w14:textId="77777777" w:rsidR="007E205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In accepting your employment, you agree, at all times to:</w:t>
      </w:r>
    </w:p>
    <w:p w14:paraId="0A6676E9" w14:textId="77777777" w:rsidR="007E2050" w:rsidRPr="009A6553" w:rsidRDefault="007E2050" w:rsidP="009A6553">
      <w:pPr>
        <w:widowControl w:val="0"/>
        <w:ind w:left="1276" w:right="0"/>
        <w:rPr>
          <w:rFonts w:asciiTheme="minorHAnsi" w:hAnsiTheme="minorHAnsi"/>
          <w:b/>
          <w:color w:val="000000" w:themeColor="text1"/>
          <w:szCs w:val="22"/>
        </w:rPr>
      </w:pPr>
    </w:p>
    <w:p w14:paraId="17EC875D" w14:textId="77777777" w:rsidR="00E60BA6"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u</w:t>
      </w:r>
      <w:r w:rsidR="007E2050" w:rsidRPr="009A6553">
        <w:rPr>
          <w:rFonts w:asciiTheme="minorHAnsi" w:hAnsiTheme="minorHAnsi"/>
          <w:color w:val="000000" w:themeColor="text1"/>
          <w:szCs w:val="22"/>
        </w:rPr>
        <w:t>ndertake the duties as will from time</w:t>
      </w:r>
      <w:r w:rsidR="00C56158" w:rsidRPr="009A6553">
        <w:rPr>
          <w:rFonts w:asciiTheme="minorHAnsi" w:hAnsiTheme="minorHAnsi"/>
          <w:color w:val="000000" w:themeColor="text1"/>
          <w:szCs w:val="22"/>
        </w:rPr>
        <w:t xml:space="preserve"> to time be delegated to you and </w:t>
      </w:r>
      <w:r w:rsidR="007E2050" w:rsidRPr="009A6553">
        <w:rPr>
          <w:rFonts w:asciiTheme="minorHAnsi" w:hAnsiTheme="minorHAnsi"/>
          <w:color w:val="000000" w:themeColor="text1"/>
          <w:szCs w:val="22"/>
        </w:rPr>
        <w:t>observe and comply with the directions, restrictions and policies of the employer, made or given to you from time to time;</w:t>
      </w:r>
    </w:p>
    <w:p w14:paraId="6811AF88" w14:textId="77777777" w:rsidR="00CA3726"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a</w:t>
      </w:r>
      <w:r w:rsidR="007E2050" w:rsidRPr="009A6553">
        <w:rPr>
          <w:rFonts w:asciiTheme="minorHAnsi" w:hAnsiTheme="minorHAnsi"/>
          <w:color w:val="000000" w:themeColor="text1"/>
          <w:szCs w:val="22"/>
        </w:rPr>
        <w:t>ct diligently and to the best of your ability and knowledge</w:t>
      </w:r>
      <w:r w:rsidR="0081070C" w:rsidRPr="009A6553">
        <w:rPr>
          <w:rFonts w:asciiTheme="minorHAnsi" w:hAnsiTheme="minorHAnsi"/>
          <w:color w:val="000000" w:themeColor="text1"/>
          <w:szCs w:val="22"/>
        </w:rPr>
        <w:t>;</w:t>
      </w:r>
    </w:p>
    <w:p w14:paraId="0987EFD1" w14:textId="77777777" w:rsidR="00DB3AFA"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d</w:t>
      </w:r>
      <w:r w:rsidR="007E2050" w:rsidRPr="009A6553">
        <w:rPr>
          <w:rFonts w:asciiTheme="minorHAnsi" w:hAnsiTheme="minorHAnsi"/>
          <w:color w:val="000000" w:themeColor="text1"/>
          <w:szCs w:val="22"/>
        </w:rPr>
        <w:t>evote the whole of your tim</w:t>
      </w:r>
      <w:r w:rsidR="00285D3D" w:rsidRPr="009A6553">
        <w:rPr>
          <w:rFonts w:asciiTheme="minorHAnsi" w:hAnsiTheme="minorHAnsi"/>
          <w:color w:val="000000" w:themeColor="text1"/>
          <w:szCs w:val="22"/>
        </w:rPr>
        <w:t>e and attention as is reasonably</w:t>
      </w:r>
      <w:r w:rsidR="007E2050" w:rsidRPr="009A6553">
        <w:rPr>
          <w:rFonts w:asciiTheme="minorHAnsi" w:hAnsiTheme="minorHAnsi"/>
          <w:color w:val="000000" w:themeColor="text1"/>
          <w:szCs w:val="22"/>
        </w:rPr>
        <w:t xml:space="preserve"> necessary for you to properly carry out your duties;</w:t>
      </w:r>
    </w:p>
    <w:p w14:paraId="3F07DE9F" w14:textId="77777777" w:rsidR="00CA3726"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report to the employer as soon as possible any complaints made by any client or customer of the employer of which you become aware;</w:t>
      </w:r>
      <w:r w:rsidR="0081070C" w:rsidRPr="009A6553">
        <w:rPr>
          <w:rFonts w:asciiTheme="minorHAnsi" w:hAnsiTheme="minorHAnsi"/>
          <w:color w:val="000000" w:themeColor="text1"/>
          <w:szCs w:val="22"/>
        </w:rPr>
        <w:t xml:space="preserve"> and</w:t>
      </w:r>
    </w:p>
    <w:p w14:paraId="2BF44E5B" w14:textId="77777777" w:rsidR="00C56158"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a</w:t>
      </w:r>
      <w:r w:rsidR="007E2050" w:rsidRPr="009A6553">
        <w:rPr>
          <w:rFonts w:asciiTheme="minorHAnsi" w:hAnsiTheme="minorHAnsi"/>
          <w:color w:val="000000" w:themeColor="text1"/>
          <w:szCs w:val="22"/>
        </w:rPr>
        <w:t>ct in the best interests of the employer and its clients, and use your best endeavours to protect and promote the employer’s reputation, goo</w:t>
      </w:r>
      <w:r w:rsidR="0081070C" w:rsidRPr="009A6553">
        <w:rPr>
          <w:rFonts w:asciiTheme="minorHAnsi" w:hAnsiTheme="minorHAnsi"/>
          <w:color w:val="000000" w:themeColor="text1"/>
          <w:szCs w:val="22"/>
        </w:rPr>
        <w:t>d will and client relationships.</w:t>
      </w:r>
    </w:p>
    <w:p w14:paraId="566ED5AB" w14:textId="77777777" w:rsidR="00CA3726" w:rsidRPr="009A6553" w:rsidRDefault="00CA3726" w:rsidP="009A6553">
      <w:pPr>
        <w:pStyle w:val="ListParagraph"/>
        <w:widowControl w:val="0"/>
        <w:rPr>
          <w:rFonts w:asciiTheme="minorHAnsi" w:hAnsiTheme="minorHAnsi"/>
          <w:b/>
          <w:color w:val="000000" w:themeColor="text1"/>
          <w:szCs w:val="22"/>
        </w:rPr>
      </w:pPr>
    </w:p>
    <w:p w14:paraId="7507EE70" w14:textId="77777777" w:rsidR="00CA3726"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THE EMPLOYER’S POLICIES AND PROCEDURES</w:t>
      </w:r>
    </w:p>
    <w:p w14:paraId="4C533F6A" w14:textId="77777777" w:rsidR="00CA3726" w:rsidRPr="009A6553" w:rsidRDefault="00CA3726" w:rsidP="009A6553">
      <w:pPr>
        <w:widowControl w:val="0"/>
        <w:ind w:left="426" w:right="0"/>
        <w:rPr>
          <w:rFonts w:asciiTheme="minorHAnsi" w:hAnsiTheme="minorHAnsi"/>
          <w:b/>
          <w:color w:val="000000" w:themeColor="text1"/>
          <w:szCs w:val="22"/>
        </w:rPr>
      </w:pPr>
    </w:p>
    <w:p w14:paraId="30B4A1BF" w14:textId="77777777" w:rsidR="00CA3726"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must comply with the employer’s policies and procedures which are established, may be updated, or adopted from time to time for the efficient, effective and fair administration of the business, its operations and the employment of its people. You must therefore familiarise yourself with those policies and advise the employer if any aspect/part is not clearly understood. </w:t>
      </w:r>
    </w:p>
    <w:p w14:paraId="1CADE6DE" w14:textId="77777777" w:rsidR="00CA3726" w:rsidRPr="009A6553" w:rsidRDefault="00CA3726" w:rsidP="009A6553">
      <w:pPr>
        <w:widowControl w:val="0"/>
        <w:ind w:left="1276" w:right="0"/>
        <w:jc w:val="both"/>
        <w:rPr>
          <w:rFonts w:asciiTheme="minorHAnsi" w:hAnsiTheme="minorHAnsi"/>
          <w:color w:val="000000" w:themeColor="text1"/>
          <w:szCs w:val="22"/>
        </w:rPr>
      </w:pPr>
    </w:p>
    <w:p w14:paraId="567E9B41" w14:textId="77777777" w:rsidR="00CA3726"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Ho</w:t>
      </w:r>
      <w:r w:rsidR="00285D3D" w:rsidRPr="009A6553">
        <w:rPr>
          <w:rFonts w:asciiTheme="minorHAnsi" w:hAnsiTheme="minorHAnsi"/>
          <w:color w:val="000000" w:themeColor="text1"/>
          <w:szCs w:val="22"/>
        </w:rPr>
        <w:t>wever, the employer’s policies d</w:t>
      </w:r>
      <w:r w:rsidRPr="009A6553">
        <w:rPr>
          <w:rFonts w:asciiTheme="minorHAnsi" w:hAnsiTheme="minorHAnsi"/>
          <w:color w:val="000000" w:themeColor="text1"/>
          <w:szCs w:val="22"/>
        </w:rPr>
        <w:t xml:space="preserve">o not form part of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xml:space="preserve">. To the extent that there is any inconsistency between the terms of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xml:space="preserve"> and the employer’s policies,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xml:space="preserve"> will prevail. </w:t>
      </w:r>
    </w:p>
    <w:p w14:paraId="5216E6D3" w14:textId="77777777" w:rsidR="004C2CC9" w:rsidRPr="009A6553" w:rsidRDefault="004C2CC9" w:rsidP="009A6553">
      <w:pPr>
        <w:pStyle w:val="ListParagraph"/>
        <w:widowControl w:val="0"/>
        <w:rPr>
          <w:rFonts w:asciiTheme="minorHAnsi" w:hAnsiTheme="minorHAnsi"/>
          <w:color w:val="000000" w:themeColor="text1"/>
          <w:szCs w:val="22"/>
        </w:rPr>
      </w:pPr>
    </w:p>
    <w:p w14:paraId="53A2212A" w14:textId="77777777" w:rsidR="004C2CC9"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acknowledge that the employer’s policies and procedures </w:t>
      </w:r>
      <w:r w:rsidR="0099799A" w:rsidRPr="009A6553">
        <w:rPr>
          <w:rFonts w:asciiTheme="minorHAnsi" w:hAnsiTheme="minorHAnsi"/>
          <w:color w:val="000000" w:themeColor="text1"/>
          <w:szCs w:val="22"/>
        </w:rPr>
        <w:t>are</w:t>
      </w:r>
      <w:r w:rsidRPr="009A6553">
        <w:rPr>
          <w:rFonts w:asciiTheme="minorHAnsi" w:hAnsiTheme="minorHAnsi"/>
          <w:color w:val="000000" w:themeColor="text1"/>
          <w:szCs w:val="22"/>
        </w:rPr>
        <w:t xml:space="preserve"> fair, lawful and reasonable.</w:t>
      </w:r>
    </w:p>
    <w:p w14:paraId="0DDF3369" w14:textId="77777777" w:rsidR="00CA3726" w:rsidRPr="009A6553" w:rsidRDefault="00CA3726" w:rsidP="009A6553">
      <w:pPr>
        <w:pStyle w:val="ListParagraph"/>
        <w:widowControl w:val="0"/>
        <w:ind w:left="0"/>
        <w:rPr>
          <w:rFonts w:asciiTheme="minorHAnsi" w:hAnsiTheme="minorHAnsi"/>
          <w:color w:val="000000" w:themeColor="text1"/>
          <w:szCs w:val="22"/>
        </w:rPr>
      </w:pPr>
    </w:p>
    <w:p w14:paraId="46C3ECE1" w14:textId="77777777" w:rsidR="00CA3726"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HOURS OF WORK</w:t>
      </w:r>
    </w:p>
    <w:p w14:paraId="6563543E" w14:textId="77777777" w:rsidR="00CA3726" w:rsidRPr="009A6553" w:rsidRDefault="00CA3726" w:rsidP="009A6553">
      <w:pPr>
        <w:widowControl w:val="0"/>
        <w:ind w:left="426" w:right="0"/>
        <w:rPr>
          <w:rFonts w:asciiTheme="minorHAnsi" w:hAnsiTheme="minorHAnsi"/>
          <w:b/>
          <w:color w:val="000000" w:themeColor="text1"/>
          <w:szCs w:val="22"/>
        </w:rPr>
      </w:pPr>
    </w:p>
    <w:p w14:paraId="2EA3CCEE" w14:textId="6F0138CB" w:rsidR="00692A08"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Your hours of work will be determined based on the operational requirements of the business. There is no guarantee of how many hours you will be provided in each week or in each shift</w:t>
      </w:r>
      <w:r w:rsidR="00953837">
        <w:rPr>
          <w:rFonts w:asciiTheme="minorHAnsi" w:hAnsiTheme="minorHAnsi"/>
          <w:color w:val="000000" w:themeColor="text1"/>
          <w:szCs w:val="22"/>
        </w:rPr>
        <w:t>, except that any shift you are provided will be for not less than three (3) hours</w:t>
      </w:r>
      <w:r w:rsidR="00D04BA8" w:rsidRPr="009A6553">
        <w:rPr>
          <w:rFonts w:asciiTheme="minorHAnsi" w:hAnsiTheme="minorHAnsi"/>
          <w:color w:val="000000" w:themeColor="text1"/>
          <w:szCs w:val="22"/>
        </w:rPr>
        <w:t>.</w:t>
      </w:r>
      <w:r w:rsidRPr="009A6553">
        <w:rPr>
          <w:rFonts w:asciiTheme="minorHAnsi" w:hAnsiTheme="minorHAnsi"/>
          <w:color w:val="000000" w:themeColor="text1"/>
          <w:szCs w:val="22"/>
        </w:rPr>
        <w:t xml:space="preserve"> You are employed by the hour and your employment may be terminated at any time. </w:t>
      </w:r>
    </w:p>
    <w:p w14:paraId="5CF98A58" w14:textId="77777777" w:rsidR="00285D3D" w:rsidRPr="009A6553" w:rsidRDefault="00285D3D" w:rsidP="009A6553">
      <w:pPr>
        <w:widowControl w:val="0"/>
        <w:ind w:right="0"/>
        <w:jc w:val="both"/>
        <w:rPr>
          <w:rFonts w:asciiTheme="minorHAnsi" w:hAnsiTheme="minorHAnsi"/>
          <w:color w:val="000000" w:themeColor="text1"/>
          <w:szCs w:val="22"/>
        </w:rPr>
      </w:pPr>
    </w:p>
    <w:p w14:paraId="6C3D4189" w14:textId="77777777" w:rsidR="00CA3726"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REMUNERATION</w:t>
      </w:r>
    </w:p>
    <w:p w14:paraId="0508105F" w14:textId="77777777" w:rsidR="00CA3726" w:rsidRPr="009A6553" w:rsidRDefault="00CA3726" w:rsidP="009A6553">
      <w:pPr>
        <w:widowControl w:val="0"/>
        <w:ind w:right="0"/>
        <w:rPr>
          <w:rFonts w:asciiTheme="minorHAnsi" w:hAnsiTheme="minorHAnsi"/>
          <w:color w:val="000000" w:themeColor="text1"/>
          <w:szCs w:val="22"/>
        </w:rPr>
      </w:pPr>
    </w:p>
    <w:p w14:paraId="2168B9B2" w14:textId="77777777" w:rsidR="00CA3726"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will be paid as a casual employee on an hourly rate as set out in </w:t>
      </w:r>
      <w:r w:rsidRPr="009A6553">
        <w:rPr>
          <w:rFonts w:asciiTheme="minorHAnsi" w:hAnsiTheme="minorHAnsi"/>
          <w:b/>
          <w:color w:val="000000" w:themeColor="text1"/>
          <w:szCs w:val="22"/>
        </w:rPr>
        <w:t>Item 6 of the Schedule</w:t>
      </w:r>
      <w:r w:rsidRPr="009A6553">
        <w:rPr>
          <w:rFonts w:asciiTheme="minorHAnsi" w:hAnsiTheme="minorHAnsi"/>
          <w:color w:val="000000" w:themeColor="text1"/>
          <w:szCs w:val="22"/>
        </w:rPr>
        <w:t xml:space="preserve"> which includes a base rate and a casual loading. The casual loading is to compensate you for all entitlements that you will not receive including, but not limited to; annual leave, paid personal/carer’s leave and compassionate leave, paid community service leave, notice of termination and redundancy benefits. </w:t>
      </w:r>
    </w:p>
    <w:p w14:paraId="49A8A972" w14:textId="77777777" w:rsidR="004843AC" w:rsidRPr="009A6553" w:rsidRDefault="004843AC" w:rsidP="009A6553">
      <w:pPr>
        <w:widowControl w:val="0"/>
        <w:ind w:left="1276" w:right="0"/>
        <w:jc w:val="both"/>
        <w:rPr>
          <w:rFonts w:asciiTheme="minorHAnsi" w:hAnsiTheme="minorHAnsi"/>
          <w:color w:val="000000" w:themeColor="text1"/>
          <w:szCs w:val="22"/>
        </w:rPr>
      </w:pPr>
    </w:p>
    <w:p w14:paraId="667954B3" w14:textId="6251846E" w:rsidR="004843AC"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lastRenderedPageBreak/>
        <w:t xml:space="preserve">The employer will review your remuneration annually and may adjust it in accordance with </w:t>
      </w:r>
      <w:proofErr w:type="gramStart"/>
      <w:r w:rsidRPr="009A6553">
        <w:rPr>
          <w:rFonts w:asciiTheme="minorHAnsi" w:hAnsiTheme="minorHAnsi"/>
          <w:color w:val="000000" w:themeColor="text1"/>
          <w:szCs w:val="22"/>
        </w:rPr>
        <w:t>the its</w:t>
      </w:r>
      <w:proofErr w:type="gramEnd"/>
      <w:r w:rsidRPr="009A6553">
        <w:rPr>
          <w:rFonts w:asciiTheme="minorHAnsi" w:hAnsiTheme="minorHAnsi"/>
          <w:color w:val="000000" w:themeColor="text1"/>
          <w:szCs w:val="22"/>
        </w:rPr>
        <w:t xml:space="preserve"> policy of annual review based on performance, productivity and such other matters as the employer will in its absolute discretion consider relevant</w:t>
      </w:r>
      <w:r w:rsidR="00284EF1">
        <w:rPr>
          <w:rFonts w:asciiTheme="minorHAnsi" w:hAnsiTheme="minorHAnsi"/>
          <w:color w:val="000000" w:themeColor="text1"/>
          <w:szCs w:val="22"/>
        </w:rPr>
        <w:t xml:space="preserve"> and/or any changes in the applicable Award</w:t>
      </w:r>
      <w:r w:rsidRPr="009A6553">
        <w:rPr>
          <w:rFonts w:asciiTheme="minorHAnsi" w:hAnsiTheme="minorHAnsi"/>
          <w:color w:val="000000" w:themeColor="text1"/>
          <w:szCs w:val="22"/>
        </w:rPr>
        <w:t>.</w:t>
      </w:r>
    </w:p>
    <w:p w14:paraId="57B35282" w14:textId="77777777" w:rsidR="00CC2F7C" w:rsidRDefault="00CC2F7C" w:rsidP="00CC2F7C">
      <w:pPr>
        <w:pStyle w:val="ListParagraph"/>
        <w:rPr>
          <w:rFonts w:asciiTheme="minorHAnsi" w:hAnsiTheme="minorHAnsi"/>
          <w:color w:val="000000" w:themeColor="text1"/>
          <w:szCs w:val="22"/>
        </w:rPr>
      </w:pPr>
    </w:p>
    <w:p w14:paraId="15712C42" w14:textId="77777777" w:rsidR="008C214B" w:rsidRDefault="00000000" w:rsidP="00CC2F7C">
      <w:pPr>
        <w:widowControl w:val="0"/>
        <w:numPr>
          <w:ilvl w:val="1"/>
          <w:numId w:val="6"/>
        </w:numPr>
        <w:ind w:left="1276" w:right="0" w:hanging="850"/>
        <w:jc w:val="both"/>
        <w:rPr>
          <w:rFonts w:asciiTheme="minorHAnsi" w:hAnsiTheme="minorHAnsi"/>
          <w:color w:val="000000" w:themeColor="text1"/>
          <w:szCs w:val="22"/>
        </w:rPr>
      </w:pPr>
      <w:r w:rsidRPr="00CC2F7C">
        <w:rPr>
          <w:rFonts w:asciiTheme="minorHAnsi" w:hAnsiTheme="minorHAnsi"/>
          <w:color w:val="000000" w:themeColor="text1"/>
          <w:szCs w:val="22"/>
        </w:rPr>
        <w:t xml:space="preserve">The </w:t>
      </w:r>
      <w:r>
        <w:rPr>
          <w:rFonts w:asciiTheme="minorHAnsi" w:hAnsiTheme="minorHAnsi"/>
          <w:color w:val="000000" w:themeColor="text1"/>
          <w:szCs w:val="22"/>
        </w:rPr>
        <w:t>employer</w:t>
      </w:r>
      <w:r w:rsidRPr="00CC2F7C">
        <w:rPr>
          <w:rFonts w:asciiTheme="minorHAnsi" w:hAnsiTheme="minorHAnsi"/>
          <w:color w:val="000000" w:themeColor="text1"/>
          <w:szCs w:val="22"/>
        </w:rPr>
        <w:t xml:space="preserve"> reserves the right to deduct from your pay</w:t>
      </w:r>
      <w:r>
        <w:rPr>
          <w:rFonts w:asciiTheme="minorHAnsi" w:hAnsiTheme="minorHAnsi"/>
          <w:color w:val="000000" w:themeColor="text1"/>
          <w:szCs w:val="22"/>
        </w:rPr>
        <w:t xml:space="preserve"> </w:t>
      </w:r>
      <w:r w:rsidRPr="00CC2F7C">
        <w:rPr>
          <w:rFonts w:asciiTheme="minorHAnsi" w:hAnsiTheme="minorHAnsi"/>
          <w:color w:val="000000" w:themeColor="text1"/>
          <w:szCs w:val="22"/>
        </w:rPr>
        <w:t xml:space="preserve">any amount which you may owe to the </w:t>
      </w:r>
      <w:r>
        <w:rPr>
          <w:rFonts w:asciiTheme="minorHAnsi" w:hAnsiTheme="minorHAnsi"/>
          <w:color w:val="000000" w:themeColor="text1"/>
          <w:szCs w:val="22"/>
        </w:rPr>
        <w:t xml:space="preserve">employer </w:t>
      </w:r>
      <w:r w:rsidRPr="00CC2F7C">
        <w:rPr>
          <w:rFonts w:asciiTheme="minorHAnsi" w:hAnsiTheme="minorHAnsi"/>
          <w:color w:val="000000" w:themeColor="text1"/>
          <w:szCs w:val="22"/>
        </w:rPr>
        <w:t xml:space="preserve">including but not limited to, overpayment of </w:t>
      </w:r>
      <w:r>
        <w:rPr>
          <w:rFonts w:asciiTheme="minorHAnsi" w:hAnsiTheme="minorHAnsi"/>
          <w:color w:val="000000" w:themeColor="text1"/>
          <w:szCs w:val="22"/>
        </w:rPr>
        <w:t>r</w:t>
      </w:r>
      <w:r w:rsidRPr="00CC2F7C">
        <w:rPr>
          <w:rFonts w:asciiTheme="minorHAnsi" w:hAnsiTheme="minorHAnsi"/>
          <w:color w:val="000000" w:themeColor="text1"/>
          <w:szCs w:val="22"/>
        </w:rPr>
        <w:t xml:space="preserve">emuneration or any overpayment in respect of reimbursement of expenses made to you by the </w:t>
      </w:r>
      <w:r>
        <w:rPr>
          <w:rFonts w:asciiTheme="minorHAnsi" w:hAnsiTheme="minorHAnsi"/>
          <w:color w:val="000000" w:themeColor="text1"/>
          <w:szCs w:val="22"/>
        </w:rPr>
        <w:t>employer.</w:t>
      </w:r>
    </w:p>
    <w:p w14:paraId="70BAA6DC" w14:textId="77777777" w:rsidR="00842F39" w:rsidRDefault="00842F39" w:rsidP="00842F39">
      <w:pPr>
        <w:pStyle w:val="ListParagraph"/>
        <w:rPr>
          <w:rFonts w:asciiTheme="minorHAnsi" w:hAnsiTheme="minorHAnsi"/>
          <w:color w:val="000000" w:themeColor="text1"/>
          <w:szCs w:val="22"/>
        </w:rPr>
      </w:pPr>
    </w:p>
    <w:p w14:paraId="25776717" w14:textId="3F36457D" w:rsidR="00842F39" w:rsidRDefault="00842F39" w:rsidP="00CC2F7C">
      <w:pPr>
        <w:widowControl w:val="0"/>
        <w:numPr>
          <w:ilvl w:val="1"/>
          <w:numId w:val="6"/>
        </w:numPr>
        <w:ind w:left="1276" w:right="0" w:hanging="850"/>
        <w:jc w:val="both"/>
        <w:rPr>
          <w:rFonts w:asciiTheme="minorHAnsi" w:hAnsiTheme="minorHAnsi"/>
          <w:color w:val="000000" w:themeColor="text1"/>
          <w:szCs w:val="22"/>
        </w:rPr>
      </w:pPr>
      <w:r>
        <w:rPr>
          <w:rFonts w:asciiTheme="minorHAnsi" w:hAnsiTheme="minorHAnsi"/>
          <w:color w:val="000000" w:themeColor="text1"/>
          <w:szCs w:val="22"/>
        </w:rPr>
        <w:t>You must have written approval from the employer to work any overtime.</w:t>
      </w:r>
    </w:p>
    <w:p w14:paraId="0D8CDEB2" w14:textId="77777777" w:rsidR="00284EF1" w:rsidRDefault="00284EF1" w:rsidP="00284EF1">
      <w:pPr>
        <w:pStyle w:val="ListParagraph"/>
        <w:rPr>
          <w:rFonts w:asciiTheme="minorHAnsi" w:hAnsiTheme="minorHAnsi"/>
          <w:color w:val="000000" w:themeColor="text1"/>
          <w:szCs w:val="22"/>
        </w:rPr>
      </w:pPr>
    </w:p>
    <w:p w14:paraId="315B104B" w14:textId="77777777" w:rsidR="00284EF1" w:rsidRPr="00CC2F7C" w:rsidRDefault="00284EF1" w:rsidP="00284EF1">
      <w:pPr>
        <w:widowControl w:val="0"/>
        <w:ind w:left="1276" w:right="0"/>
        <w:jc w:val="both"/>
        <w:rPr>
          <w:rFonts w:asciiTheme="minorHAnsi" w:hAnsiTheme="minorHAnsi"/>
          <w:color w:val="000000" w:themeColor="text1"/>
          <w:szCs w:val="22"/>
        </w:rPr>
      </w:pPr>
    </w:p>
    <w:p w14:paraId="31BB8A16" w14:textId="77777777" w:rsidR="00AA0D07" w:rsidRPr="00E97A4C" w:rsidRDefault="00000000" w:rsidP="009A6553">
      <w:pPr>
        <w:widowControl w:val="0"/>
        <w:numPr>
          <w:ilvl w:val="0"/>
          <w:numId w:val="6"/>
        </w:numPr>
        <w:shd w:val="clear" w:color="auto" w:fill="FFFFFF"/>
        <w:jc w:val="both"/>
        <w:rPr>
          <w:rFonts w:asciiTheme="minorHAnsi" w:hAnsiTheme="minorHAnsi" w:cs="Calibri"/>
          <w:b/>
          <w:color w:val="000000" w:themeColor="text1"/>
          <w:szCs w:val="22"/>
        </w:rPr>
      </w:pPr>
      <w:r w:rsidRPr="00E97A4C">
        <w:rPr>
          <w:rFonts w:asciiTheme="minorHAnsi" w:hAnsiTheme="minorHAnsi" w:cs="Calibri"/>
          <w:b/>
          <w:color w:val="000000" w:themeColor="text1"/>
          <w:szCs w:val="22"/>
        </w:rPr>
        <w:t>EXPENSES</w:t>
      </w:r>
    </w:p>
    <w:p w14:paraId="02AD4AFB" w14:textId="77777777" w:rsidR="00AA0D07" w:rsidRPr="00E97A4C" w:rsidRDefault="00AA0D07" w:rsidP="009A6553">
      <w:pPr>
        <w:widowControl w:val="0"/>
        <w:shd w:val="clear" w:color="auto" w:fill="FFFFFF"/>
        <w:ind w:left="360"/>
        <w:jc w:val="both"/>
        <w:rPr>
          <w:rFonts w:asciiTheme="minorHAnsi" w:hAnsiTheme="minorHAnsi" w:cs="Calibri"/>
          <w:color w:val="000000" w:themeColor="text1"/>
          <w:szCs w:val="22"/>
        </w:rPr>
      </w:pPr>
    </w:p>
    <w:p w14:paraId="4D22429E" w14:textId="32644D45" w:rsidR="00AA0D07" w:rsidRPr="00E97A4C" w:rsidRDefault="00000000" w:rsidP="009A6553">
      <w:pPr>
        <w:widowControl w:val="0"/>
        <w:numPr>
          <w:ilvl w:val="1"/>
          <w:numId w:val="6"/>
        </w:numPr>
        <w:ind w:left="1276" w:right="0" w:hanging="850"/>
        <w:jc w:val="both"/>
        <w:rPr>
          <w:rFonts w:asciiTheme="minorHAnsi" w:hAnsiTheme="minorHAnsi" w:cs="Calibri"/>
          <w:color w:val="000000" w:themeColor="text1"/>
          <w:szCs w:val="22"/>
        </w:rPr>
      </w:pPr>
      <w:r w:rsidRPr="00E97A4C">
        <w:rPr>
          <w:rFonts w:asciiTheme="minorHAnsi" w:hAnsiTheme="minorHAnsi" w:cs="Calibri"/>
          <w:color w:val="000000" w:themeColor="text1"/>
          <w:szCs w:val="22"/>
        </w:rPr>
        <w:t>You will be reimbursed for any expenses which are incurred at the request of the employer. You agree that you will not incur expenses on the employer’s behalf or pledge credit of the employer without the</w:t>
      </w:r>
      <w:r w:rsidR="002E5D0A" w:rsidRPr="00E97A4C">
        <w:rPr>
          <w:rFonts w:asciiTheme="minorHAnsi" w:hAnsiTheme="minorHAnsi" w:cs="Calibri"/>
          <w:color w:val="000000" w:themeColor="text1"/>
          <w:szCs w:val="22"/>
        </w:rPr>
        <w:t xml:space="preserve"> prior approval of the employer. </w:t>
      </w:r>
    </w:p>
    <w:p w14:paraId="36629386" w14:textId="77777777" w:rsidR="002E5D0A" w:rsidRPr="00E97A4C" w:rsidRDefault="002E5D0A" w:rsidP="009A6553">
      <w:pPr>
        <w:widowControl w:val="0"/>
        <w:ind w:left="1276" w:right="0"/>
        <w:jc w:val="both"/>
        <w:rPr>
          <w:rFonts w:asciiTheme="minorHAnsi" w:hAnsiTheme="minorHAnsi" w:cs="Calibri"/>
          <w:color w:val="000000" w:themeColor="text1"/>
          <w:szCs w:val="22"/>
        </w:rPr>
      </w:pPr>
    </w:p>
    <w:p w14:paraId="7EC24A47" w14:textId="6940E5A2" w:rsidR="002E5D0A" w:rsidRPr="00E97A4C" w:rsidRDefault="00000000" w:rsidP="009A6553">
      <w:pPr>
        <w:widowControl w:val="0"/>
        <w:numPr>
          <w:ilvl w:val="1"/>
          <w:numId w:val="6"/>
        </w:numPr>
        <w:ind w:left="1276" w:right="0" w:hanging="850"/>
        <w:jc w:val="both"/>
        <w:rPr>
          <w:rFonts w:asciiTheme="minorHAnsi" w:hAnsiTheme="minorHAnsi" w:cs="Calibri"/>
          <w:color w:val="000000" w:themeColor="text1"/>
          <w:szCs w:val="22"/>
        </w:rPr>
      </w:pPr>
      <w:r w:rsidRPr="00E97A4C">
        <w:rPr>
          <w:rFonts w:asciiTheme="minorHAnsi" w:hAnsiTheme="minorHAnsi" w:cs="Calibri"/>
          <w:color w:val="000000" w:themeColor="text1"/>
          <w:szCs w:val="22"/>
        </w:rPr>
        <w:t xml:space="preserve">Clause </w:t>
      </w:r>
      <w:r w:rsidR="004843AC" w:rsidRPr="00E97A4C">
        <w:rPr>
          <w:rFonts w:asciiTheme="minorHAnsi" w:hAnsiTheme="minorHAnsi" w:cs="Calibri"/>
          <w:color w:val="000000" w:themeColor="text1"/>
          <w:szCs w:val="22"/>
        </w:rPr>
        <w:t>7</w:t>
      </w:r>
      <w:r w:rsidRPr="00E97A4C">
        <w:rPr>
          <w:rFonts w:asciiTheme="minorHAnsi" w:hAnsiTheme="minorHAnsi" w:cs="Calibri"/>
          <w:color w:val="000000" w:themeColor="text1"/>
          <w:szCs w:val="22"/>
        </w:rPr>
        <w:t>.1 is subject to you providing a valid tax invoice evidencing the expense and</w:t>
      </w:r>
      <w:r w:rsidR="00E7583C" w:rsidRPr="00E97A4C">
        <w:rPr>
          <w:rFonts w:asciiTheme="minorHAnsi" w:hAnsiTheme="minorHAnsi" w:cs="Calibri"/>
          <w:color w:val="000000" w:themeColor="text1"/>
          <w:szCs w:val="22"/>
        </w:rPr>
        <w:t xml:space="preserve"> if a motor vehicle expense,</w:t>
      </w:r>
      <w:r w:rsidRPr="00E97A4C">
        <w:rPr>
          <w:rFonts w:asciiTheme="minorHAnsi" w:hAnsiTheme="minorHAnsi" w:cs="Calibri"/>
          <w:color w:val="000000" w:themeColor="text1"/>
          <w:szCs w:val="22"/>
        </w:rPr>
        <w:t xml:space="preserve"> a travel </w:t>
      </w:r>
      <w:proofErr w:type="gramStart"/>
      <w:r w:rsidRPr="00E97A4C">
        <w:rPr>
          <w:rFonts w:asciiTheme="minorHAnsi" w:hAnsiTheme="minorHAnsi" w:cs="Calibri"/>
          <w:color w:val="000000" w:themeColor="text1"/>
          <w:szCs w:val="22"/>
        </w:rPr>
        <w:t>log book</w:t>
      </w:r>
      <w:proofErr w:type="gramEnd"/>
      <w:r w:rsidRPr="00E97A4C">
        <w:rPr>
          <w:rFonts w:asciiTheme="minorHAnsi" w:hAnsiTheme="minorHAnsi" w:cs="Calibri"/>
          <w:color w:val="000000" w:themeColor="text1"/>
          <w:szCs w:val="22"/>
        </w:rPr>
        <w:t xml:space="preserve"> setting out the </w:t>
      </w:r>
      <w:proofErr w:type="gramStart"/>
      <w:r w:rsidRPr="00E97A4C">
        <w:rPr>
          <w:rFonts w:asciiTheme="minorHAnsi" w:hAnsiTheme="minorHAnsi" w:cs="Calibri"/>
          <w:color w:val="000000" w:themeColor="text1"/>
          <w:szCs w:val="22"/>
        </w:rPr>
        <w:t>work related</w:t>
      </w:r>
      <w:proofErr w:type="gramEnd"/>
      <w:r w:rsidRPr="00E97A4C">
        <w:rPr>
          <w:rFonts w:asciiTheme="minorHAnsi" w:hAnsiTheme="minorHAnsi" w:cs="Calibri"/>
          <w:color w:val="000000" w:themeColor="text1"/>
          <w:szCs w:val="22"/>
        </w:rPr>
        <w:t xml:space="preserve"> journeys including the kilometre’s travelled.</w:t>
      </w:r>
    </w:p>
    <w:p w14:paraId="7EA87462" w14:textId="77777777" w:rsidR="00AA0D07" w:rsidRPr="009A6553" w:rsidRDefault="00AA0D07" w:rsidP="009A6553">
      <w:pPr>
        <w:widowControl w:val="0"/>
        <w:ind w:left="426" w:right="0"/>
        <w:rPr>
          <w:rFonts w:asciiTheme="minorHAnsi" w:hAnsiTheme="minorHAnsi"/>
          <w:b/>
          <w:color w:val="000000" w:themeColor="text1"/>
          <w:szCs w:val="22"/>
        </w:rPr>
      </w:pPr>
    </w:p>
    <w:p w14:paraId="16C67998" w14:textId="77777777" w:rsidR="007917E0" w:rsidRPr="009A6553" w:rsidRDefault="007917E0" w:rsidP="00F12239">
      <w:pPr>
        <w:widowControl w:val="0"/>
        <w:ind w:right="0"/>
        <w:rPr>
          <w:rFonts w:asciiTheme="minorHAnsi" w:hAnsiTheme="minorHAnsi"/>
          <w:b/>
          <w:color w:val="000000" w:themeColor="text1"/>
          <w:szCs w:val="22"/>
        </w:rPr>
      </w:pPr>
    </w:p>
    <w:p w14:paraId="573382E0" w14:textId="77777777" w:rsidR="00CA3726" w:rsidRPr="009A6553" w:rsidRDefault="00000000" w:rsidP="00CC2F7C">
      <w:pPr>
        <w:keepNext/>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SUPERANNUATION</w:t>
      </w:r>
    </w:p>
    <w:p w14:paraId="6E30B03A" w14:textId="77777777" w:rsidR="00240792" w:rsidRPr="009A6553" w:rsidRDefault="00240792" w:rsidP="00CC2F7C">
      <w:pPr>
        <w:keepNext/>
        <w:widowControl w:val="0"/>
        <w:ind w:left="425" w:right="0"/>
        <w:rPr>
          <w:rFonts w:asciiTheme="minorHAnsi" w:hAnsiTheme="minorHAnsi"/>
          <w:color w:val="000000" w:themeColor="text1"/>
          <w:szCs w:val="22"/>
        </w:rPr>
      </w:pPr>
    </w:p>
    <w:p w14:paraId="5CE58DA4" w14:textId="77777777" w:rsidR="00240792" w:rsidRPr="009A6553" w:rsidRDefault="00000000" w:rsidP="00CC2F7C">
      <w:pPr>
        <w:keepNext/>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The employer will contribute into an approved fund on your behalf any superannuation benefits to which you may become entitled.</w:t>
      </w:r>
    </w:p>
    <w:p w14:paraId="6D77AE0F" w14:textId="77777777" w:rsidR="00240792" w:rsidRPr="009A6553" w:rsidRDefault="00240792" w:rsidP="009A6553">
      <w:pPr>
        <w:widowControl w:val="0"/>
        <w:ind w:left="426" w:right="0"/>
        <w:rPr>
          <w:rFonts w:asciiTheme="minorHAnsi" w:hAnsiTheme="minorHAnsi"/>
          <w:color w:val="000000" w:themeColor="text1"/>
          <w:szCs w:val="22"/>
        </w:rPr>
      </w:pPr>
    </w:p>
    <w:p w14:paraId="235D5B5B" w14:textId="77777777" w:rsidR="00240792"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METHOD OF PAYMENT</w:t>
      </w:r>
    </w:p>
    <w:p w14:paraId="4F8666BC" w14:textId="77777777" w:rsidR="00240792" w:rsidRPr="009A6553" w:rsidRDefault="00240792" w:rsidP="009A6553">
      <w:pPr>
        <w:widowControl w:val="0"/>
        <w:ind w:left="426" w:right="0"/>
        <w:rPr>
          <w:rFonts w:asciiTheme="minorHAnsi" w:hAnsiTheme="minorHAnsi"/>
          <w:color w:val="000000" w:themeColor="text1"/>
          <w:szCs w:val="22"/>
        </w:rPr>
      </w:pPr>
    </w:p>
    <w:p w14:paraId="7220085F" w14:textId="03436E7C" w:rsidR="00240792"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will be paid </w:t>
      </w:r>
      <w:proofErr w:type="gramStart"/>
      <w:r w:rsidRPr="009A6553">
        <w:rPr>
          <w:rFonts w:asciiTheme="minorHAnsi" w:hAnsiTheme="minorHAnsi"/>
          <w:color w:val="000000" w:themeColor="text1"/>
          <w:szCs w:val="22"/>
        </w:rPr>
        <w:t>on a</w:t>
      </w:r>
      <w:r w:rsidR="00571E39">
        <w:rPr>
          <w:rFonts w:asciiTheme="minorHAnsi" w:hAnsiTheme="minorHAnsi"/>
          <w:color w:val="000000" w:themeColor="text1"/>
          <w:szCs w:val="22"/>
        </w:rPr>
        <w:t xml:space="preserve"> </w:t>
      </w:r>
      <w:r w:rsidR="00571E39" w:rsidRPr="00571E39">
        <w:rPr>
          <w:rFonts w:asciiTheme="minorHAnsi" w:hAnsiTheme="minorHAnsi"/>
          <w:b/>
          <w:bCs/>
          <w:color w:val="000000" w:themeColor="text1"/>
          <w:szCs w:val="22"/>
        </w:rPr>
        <w:t>monthly</w:t>
      </w:r>
      <w:r w:rsidR="001367C9" w:rsidRPr="00571E39">
        <w:rPr>
          <w:rFonts w:asciiTheme="minorHAnsi" w:hAnsiTheme="minorHAnsi"/>
          <w:b/>
          <w:bCs/>
          <w:color w:val="000000" w:themeColor="text1"/>
          <w:szCs w:val="22"/>
        </w:rPr>
        <w:t xml:space="preserve"> </w:t>
      </w:r>
      <w:r w:rsidR="001367C9" w:rsidRPr="009A6553">
        <w:rPr>
          <w:rFonts w:asciiTheme="minorHAnsi" w:hAnsiTheme="minorHAnsi"/>
          <w:color w:val="000000" w:themeColor="text1"/>
          <w:szCs w:val="22"/>
        </w:rPr>
        <w:t>basis</w:t>
      </w:r>
      <w:proofErr w:type="gramEnd"/>
      <w:r w:rsidRPr="009A6553">
        <w:rPr>
          <w:rFonts w:asciiTheme="minorHAnsi" w:hAnsiTheme="minorHAnsi"/>
          <w:color w:val="000000" w:themeColor="text1"/>
          <w:szCs w:val="22"/>
        </w:rPr>
        <w:t xml:space="preserve"> </w:t>
      </w:r>
      <w:r w:rsidR="00F52777" w:rsidRPr="009A6553">
        <w:rPr>
          <w:rFonts w:asciiTheme="minorHAnsi" w:hAnsiTheme="minorHAnsi"/>
          <w:color w:val="000000" w:themeColor="text1"/>
          <w:szCs w:val="22"/>
        </w:rPr>
        <w:t xml:space="preserve">on </w:t>
      </w:r>
      <w:r w:rsidR="00571E39" w:rsidRPr="00571E39">
        <w:rPr>
          <w:rFonts w:asciiTheme="minorHAnsi" w:hAnsiTheme="minorHAnsi"/>
          <w:b/>
          <w:bCs/>
          <w:color w:val="000000" w:themeColor="text1"/>
          <w:szCs w:val="22"/>
        </w:rPr>
        <w:t>December 31</w:t>
      </w:r>
      <w:r w:rsidR="00571E39" w:rsidRPr="00571E39">
        <w:rPr>
          <w:rFonts w:asciiTheme="minorHAnsi" w:hAnsiTheme="minorHAnsi"/>
          <w:b/>
          <w:bCs/>
          <w:color w:val="000000" w:themeColor="text1"/>
          <w:szCs w:val="22"/>
          <w:vertAlign w:val="superscript"/>
        </w:rPr>
        <w:t>st</w:t>
      </w:r>
      <w:r w:rsidR="00571E39">
        <w:rPr>
          <w:rFonts w:asciiTheme="minorHAnsi" w:hAnsiTheme="minorHAnsi"/>
          <w:b/>
          <w:bCs/>
          <w:color w:val="000000" w:themeColor="text1"/>
          <w:szCs w:val="22"/>
        </w:rPr>
        <w:t xml:space="preserve">, </w:t>
      </w:r>
      <w:r w:rsidR="00571E39" w:rsidRPr="00571E39">
        <w:rPr>
          <w:rFonts w:asciiTheme="minorHAnsi" w:hAnsiTheme="minorHAnsi"/>
          <w:b/>
          <w:bCs/>
          <w:color w:val="000000" w:themeColor="text1"/>
          <w:szCs w:val="22"/>
        </w:rPr>
        <w:t>2025</w:t>
      </w:r>
      <w:r w:rsidR="00571E39">
        <w:rPr>
          <w:rFonts w:asciiTheme="minorHAnsi" w:hAnsiTheme="minorHAnsi"/>
          <w:b/>
          <w:bCs/>
          <w:color w:val="000000" w:themeColor="text1"/>
          <w:szCs w:val="22"/>
        </w:rPr>
        <w:t>,</w:t>
      </w:r>
      <w:r w:rsidR="00F52777" w:rsidRPr="009A6553">
        <w:rPr>
          <w:rFonts w:asciiTheme="minorHAnsi" w:hAnsiTheme="minorHAnsi"/>
          <w:color w:val="000000" w:themeColor="text1"/>
          <w:szCs w:val="22"/>
        </w:rPr>
        <w:t xml:space="preserve"> </w:t>
      </w:r>
      <w:r w:rsidRPr="009A6553">
        <w:rPr>
          <w:rFonts w:asciiTheme="minorHAnsi" w:hAnsiTheme="minorHAnsi"/>
          <w:color w:val="000000" w:themeColor="text1"/>
          <w:szCs w:val="22"/>
        </w:rPr>
        <w:t xml:space="preserve">by electronic funds transfer into an account nominated by you. It is your </w:t>
      </w:r>
      <w:r w:rsidR="00BF7062" w:rsidRPr="009A6553">
        <w:rPr>
          <w:rFonts w:asciiTheme="minorHAnsi" w:hAnsiTheme="minorHAnsi"/>
          <w:color w:val="000000" w:themeColor="text1"/>
          <w:szCs w:val="22"/>
        </w:rPr>
        <w:t xml:space="preserve">responsibility </w:t>
      </w:r>
      <w:r w:rsidRPr="009A6553">
        <w:rPr>
          <w:rFonts w:asciiTheme="minorHAnsi" w:hAnsiTheme="minorHAnsi"/>
          <w:color w:val="000000" w:themeColor="text1"/>
          <w:szCs w:val="22"/>
        </w:rPr>
        <w:t>to provide the employer with your correct bank details and advise the e</w:t>
      </w:r>
      <w:r w:rsidR="0099799A" w:rsidRPr="009A6553">
        <w:rPr>
          <w:rFonts w:asciiTheme="minorHAnsi" w:hAnsiTheme="minorHAnsi"/>
          <w:color w:val="000000" w:themeColor="text1"/>
          <w:szCs w:val="22"/>
        </w:rPr>
        <w:t>mployer if there are any changes</w:t>
      </w:r>
      <w:r w:rsidRPr="009A6553">
        <w:rPr>
          <w:rFonts w:asciiTheme="minorHAnsi" w:hAnsiTheme="minorHAnsi"/>
          <w:color w:val="000000" w:themeColor="text1"/>
          <w:szCs w:val="22"/>
        </w:rPr>
        <w:t xml:space="preserve"> to those details. </w:t>
      </w:r>
    </w:p>
    <w:p w14:paraId="51EE08B1" w14:textId="77777777" w:rsidR="00240792" w:rsidRPr="009A6553" w:rsidRDefault="00240792" w:rsidP="009A6553">
      <w:pPr>
        <w:widowControl w:val="0"/>
        <w:ind w:left="426" w:right="0"/>
        <w:rPr>
          <w:rFonts w:asciiTheme="minorHAnsi" w:hAnsiTheme="minorHAnsi"/>
          <w:b/>
          <w:color w:val="000000" w:themeColor="text1"/>
          <w:szCs w:val="22"/>
        </w:rPr>
      </w:pPr>
    </w:p>
    <w:p w14:paraId="33D04299" w14:textId="77777777" w:rsidR="00240792"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UNPAID CARER’S LEAVE</w:t>
      </w:r>
    </w:p>
    <w:p w14:paraId="5797A852" w14:textId="77777777" w:rsidR="000A3BD7" w:rsidRPr="009A6553" w:rsidRDefault="000A3BD7" w:rsidP="009A6553">
      <w:pPr>
        <w:widowControl w:val="0"/>
        <w:ind w:left="426" w:right="0"/>
        <w:rPr>
          <w:rFonts w:asciiTheme="minorHAnsi" w:hAnsiTheme="minorHAnsi"/>
          <w:b/>
          <w:color w:val="000000" w:themeColor="text1"/>
          <w:szCs w:val="22"/>
        </w:rPr>
      </w:pPr>
    </w:p>
    <w:p w14:paraId="7021293A" w14:textId="77777777" w:rsidR="000A3BD7"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will be entitled to up to 2 </w:t>
      </w:r>
      <w:r w:rsidR="00BF7062" w:rsidRPr="009A6553">
        <w:rPr>
          <w:rFonts w:asciiTheme="minorHAnsi" w:hAnsiTheme="minorHAnsi"/>
          <w:color w:val="000000" w:themeColor="text1"/>
          <w:szCs w:val="22"/>
        </w:rPr>
        <w:t>days’</w:t>
      </w:r>
      <w:r w:rsidRPr="009A6553">
        <w:rPr>
          <w:rFonts w:asciiTheme="minorHAnsi" w:hAnsiTheme="minorHAnsi"/>
          <w:color w:val="000000" w:themeColor="text1"/>
          <w:szCs w:val="22"/>
        </w:rPr>
        <w:t xml:space="preserve"> unpaid carer’s leave on each occasion where a member of your immediate family requires care of </w:t>
      </w:r>
      <w:r w:rsidR="00BF7062" w:rsidRPr="009A6553">
        <w:rPr>
          <w:rFonts w:asciiTheme="minorHAnsi" w:hAnsiTheme="minorHAnsi"/>
          <w:color w:val="000000" w:themeColor="text1"/>
          <w:szCs w:val="22"/>
        </w:rPr>
        <w:t>support because</w:t>
      </w:r>
      <w:r w:rsidRPr="009A6553">
        <w:rPr>
          <w:rFonts w:asciiTheme="minorHAnsi" w:hAnsiTheme="minorHAnsi"/>
          <w:color w:val="000000" w:themeColor="text1"/>
          <w:szCs w:val="22"/>
        </w:rPr>
        <w:t xml:space="preserve"> of:</w:t>
      </w:r>
    </w:p>
    <w:p w14:paraId="4337954C" w14:textId="77777777" w:rsidR="000A3BD7" w:rsidRPr="009A6553" w:rsidRDefault="000A3BD7" w:rsidP="009A6553">
      <w:pPr>
        <w:widowControl w:val="0"/>
        <w:ind w:left="1276" w:right="0"/>
        <w:jc w:val="both"/>
        <w:rPr>
          <w:rFonts w:asciiTheme="minorHAnsi" w:hAnsiTheme="minorHAnsi"/>
          <w:color w:val="000000" w:themeColor="text1"/>
          <w:szCs w:val="22"/>
        </w:rPr>
      </w:pPr>
    </w:p>
    <w:p w14:paraId="46676EEF"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Personal illness, or injury; or</w:t>
      </w:r>
    </w:p>
    <w:p w14:paraId="09179700"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An unexpected emergency affecting the immediate family member.</w:t>
      </w:r>
    </w:p>
    <w:p w14:paraId="69089C1C" w14:textId="77777777" w:rsidR="00287D02" w:rsidRPr="009A6553" w:rsidRDefault="00287D02" w:rsidP="009A6553">
      <w:pPr>
        <w:widowControl w:val="0"/>
        <w:tabs>
          <w:tab w:val="left" w:pos="1843"/>
        </w:tabs>
        <w:ind w:left="1843" w:right="0"/>
        <w:jc w:val="both"/>
        <w:rPr>
          <w:rFonts w:asciiTheme="minorHAnsi" w:hAnsiTheme="minorHAnsi"/>
          <w:color w:val="000000" w:themeColor="text1"/>
          <w:szCs w:val="22"/>
        </w:rPr>
      </w:pPr>
    </w:p>
    <w:p w14:paraId="0A59D875" w14:textId="77777777" w:rsidR="00287D0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“Immediate family” means your spouse, de-facto partner, child, parent, grandparent, grandchild or sibling. </w:t>
      </w:r>
    </w:p>
    <w:p w14:paraId="33D1C4C4" w14:textId="77777777" w:rsidR="00287D02" w:rsidRPr="009A6553" w:rsidRDefault="00287D02" w:rsidP="009A6553">
      <w:pPr>
        <w:widowControl w:val="0"/>
        <w:ind w:left="1276" w:right="0"/>
        <w:jc w:val="both"/>
        <w:rPr>
          <w:rFonts w:asciiTheme="minorHAnsi" w:hAnsiTheme="minorHAnsi"/>
          <w:color w:val="000000" w:themeColor="text1"/>
          <w:szCs w:val="22"/>
        </w:rPr>
      </w:pPr>
    </w:p>
    <w:p w14:paraId="117658E4" w14:textId="77777777" w:rsidR="00287D0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Your entitlement to unpaid carer’s leave requires that:</w:t>
      </w:r>
    </w:p>
    <w:p w14:paraId="043CD376" w14:textId="77777777" w:rsidR="00287D02" w:rsidRPr="009A6553" w:rsidRDefault="00287D02" w:rsidP="009A6553">
      <w:pPr>
        <w:pStyle w:val="ListParagraph"/>
        <w:widowControl w:val="0"/>
        <w:rPr>
          <w:rFonts w:asciiTheme="minorHAnsi" w:hAnsiTheme="minorHAnsi"/>
          <w:color w:val="000000" w:themeColor="text1"/>
          <w:szCs w:val="22"/>
        </w:rPr>
      </w:pPr>
    </w:p>
    <w:p w14:paraId="2C8904EC"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must provide a medical certificate from a registered medical practitioner </w:t>
      </w:r>
      <w:r w:rsidR="0057434F" w:rsidRPr="009A6553">
        <w:rPr>
          <w:rFonts w:asciiTheme="minorHAnsi" w:hAnsiTheme="minorHAnsi"/>
          <w:color w:val="000000" w:themeColor="text1"/>
          <w:szCs w:val="22"/>
        </w:rPr>
        <w:t>i</w:t>
      </w:r>
      <w:r w:rsidRPr="009A6553">
        <w:rPr>
          <w:rFonts w:asciiTheme="minorHAnsi" w:hAnsiTheme="minorHAnsi"/>
          <w:color w:val="000000" w:themeColor="text1"/>
          <w:szCs w:val="22"/>
        </w:rPr>
        <w:t>f the care and support is required because of a personal illness or injury to the immediate family member; or</w:t>
      </w:r>
    </w:p>
    <w:p w14:paraId="1F8EAE46"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must (if requested) provide a statutory declaration if the care and support is required because of an unexpected emergency affecting the immediate family </w:t>
      </w:r>
      <w:r w:rsidRPr="009A6553">
        <w:rPr>
          <w:rFonts w:asciiTheme="minorHAnsi" w:hAnsiTheme="minorHAnsi"/>
          <w:color w:val="000000" w:themeColor="text1"/>
          <w:szCs w:val="22"/>
        </w:rPr>
        <w:lastRenderedPageBreak/>
        <w:t>member.</w:t>
      </w:r>
    </w:p>
    <w:p w14:paraId="3FC0736B" w14:textId="77777777" w:rsidR="000A3BD7" w:rsidRPr="009A6553" w:rsidRDefault="000A3BD7" w:rsidP="009A6553">
      <w:pPr>
        <w:widowControl w:val="0"/>
        <w:ind w:left="426" w:right="0"/>
        <w:rPr>
          <w:rFonts w:asciiTheme="minorHAnsi" w:hAnsiTheme="minorHAnsi"/>
          <w:b/>
          <w:color w:val="000000" w:themeColor="text1"/>
          <w:szCs w:val="22"/>
        </w:rPr>
      </w:pPr>
    </w:p>
    <w:p w14:paraId="5518AE5B" w14:textId="77777777" w:rsidR="000A3BD7"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UNPAID COMPASSIONATE LEAVE</w:t>
      </w:r>
    </w:p>
    <w:p w14:paraId="2EE5B4C6" w14:textId="77777777" w:rsidR="00287D02" w:rsidRPr="009A6553" w:rsidRDefault="00287D02" w:rsidP="009A6553">
      <w:pPr>
        <w:widowControl w:val="0"/>
        <w:ind w:left="426" w:right="0"/>
        <w:rPr>
          <w:rFonts w:asciiTheme="minorHAnsi" w:hAnsiTheme="minorHAnsi"/>
          <w:b/>
          <w:color w:val="000000" w:themeColor="text1"/>
          <w:szCs w:val="22"/>
        </w:rPr>
      </w:pPr>
    </w:p>
    <w:p w14:paraId="3D54CFFE" w14:textId="77777777" w:rsidR="00287D0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You are entitled to up to two (2) days unpaid compassionate leave on each occasion of the following:</w:t>
      </w:r>
    </w:p>
    <w:p w14:paraId="79BC28B9" w14:textId="77777777" w:rsidR="00287D02" w:rsidRPr="009A6553" w:rsidRDefault="00287D02" w:rsidP="009A6553">
      <w:pPr>
        <w:widowControl w:val="0"/>
        <w:ind w:left="1276" w:right="0"/>
        <w:jc w:val="both"/>
        <w:rPr>
          <w:rFonts w:asciiTheme="minorHAnsi" w:hAnsiTheme="minorHAnsi"/>
          <w:color w:val="000000" w:themeColor="text1"/>
          <w:szCs w:val="22"/>
        </w:rPr>
      </w:pPr>
    </w:p>
    <w:p w14:paraId="42733F29"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For the purposes of spending time with a mem</w:t>
      </w:r>
      <w:r w:rsidR="008E60CE" w:rsidRPr="009A6553">
        <w:rPr>
          <w:rFonts w:asciiTheme="minorHAnsi" w:hAnsiTheme="minorHAnsi"/>
          <w:color w:val="000000" w:themeColor="text1"/>
          <w:szCs w:val="22"/>
        </w:rPr>
        <w:t xml:space="preserve">ber of your immediate family or </w:t>
      </w:r>
      <w:r w:rsidRPr="009A6553">
        <w:rPr>
          <w:rFonts w:asciiTheme="minorHAnsi" w:hAnsiTheme="minorHAnsi"/>
          <w:color w:val="000000" w:themeColor="text1"/>
          <w:szCs w:val="22"/>
        </w:rPr>
        <w:t>household who has a personal illness, or injury, that poses a serious threat to his or her life; or</w:t>
      </w:r>
    </w:p>
    <w:p w14:paraId="5A4AEEC5" w14:textId="77777777" w:rsidR="00287D02" w:rsidRPr="009A6553" w:rsidRDefault="00000000" w:rsidP="009A6553">
      <w:pPr>
        <w:widowControl w:val="0"/>
        <w:numPr>
          <w:ilvl w:val="2"/>
          <w:numId w:val="6"/>
        </w:numPr>
        <w:tabs>
          <w:tab w:val="left" w:pos="1843"/>
        </w:tabs>
        <w:ind w:left="1843" w:right="0" w:hanging="567"/>
        <w:jc w:val="both"/>
        <w:rPr>
          <w:rFonts w:asciiTheme="minorHAnsi" w:hAnsiTheme="minorHAnsi"/>
          <w:color w:val="000000" w:themeColor="text1"/>
          <w:szCs w:val="22"/>
        </w:rPr>
      </w:pPr>
      <w:r w:rsidRPr="009A6553">
        <w:rPr>
          <w:rFonts w:asciiTheme="minorHAnsi" w:hAnsiTheme="minorHAnsi"/>
          <w:color w:val="000000" w:themeColor="text1"/>
          <w:szCs w:val="22"/>
        </w:rPr>
        <w:t xml:space="preserve">After the death of a member of your immediate family or household. </w:t>
      </w:r>
    </w:p>
    <w:p w14:paraId="07B6E478" w14:textId="77777777" w:rsidR="00287D02" w:rsidRPr="009A6553" w:rsidRDefault="00287D02" w:rsidP="009A6553">
      <w:pPr>
        <w:pStyle w:val="ListParagraph"/>
        <w:widowControl w:val="0"/>
        <w:rPr>
          <w:rFonts w:asciiTheme="minorHAnsi" w:hAnsiTheme="minorHAnsi"/>
          <w:color w:val="000000" w:themeColor="text1"/>
          <w:szCs w:val="22"/>
        </w:rPr>
      </w:pPr>
    </w:p>
    <w:p w14:paraId="0E678E76" w14:textId="77777777" w:rsidR="00287D0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There will be no entitlement to compassionate leave if the period of compassionate leave coincides with any other period of leave.</w:t>
      </w:r>
    </w:p>
    <w:p w14:paraId="35D1078E" w14:textId="77777777" w:rsidR="00287D02" w:rsidRPr="009A6553" w:rsidRDefault="00287D02" w:rsidP="009A6553">
      <w:pPr>
        <w:widowControl w:val="0"/>
        <w:ind w:left="1276" w:right="0"/>
        <w:jc w:val="both"/>
        <w:rPr>
          <w:rFonts w:asciiTheme="minorHAnsi" w:hAnsiTheme="minorHAnsi"/>
          <w:color w:val="000000" w:themeColor="text1"/>
          <w:szCs w:val="22"/>
        </w:rPr>
      </w:pPr>
    </w:p>
    <w:p w14:paraId="2F1B9F64" w14:textId="77777777" w:rsidR="00287D02"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Compassionate leave is not cumulative.</w:t>
      </w:r>
    </w:p>
    <w:p w14:paraId="51BE79C5" w14:textId="77777777" w:rsidR="008E60CE" w:rsidRPr="009A6553" w:rsidRDefault="008E60CE" w:rsidP="009A6553">
      <w:pPr>
        <w:widowControl w:val="0"/>
        <w:ind w:right="0"/>
        <w:rPr>
          <w:rFonts w:asciiTheme="minorHAnsi" w:hAnsiTheme="minorHAnsi"/>
          <w:b/>
          <w:color w:val="000000" w:themeColor="text1"/>
          <w:szCs w:val="22"/>
        </w:rPr>
      </w:pPr>
    </w:p>
    <w:p w14:paraId="13526E7C" w14:textId="77777777" w:rsidR="008E60CE" w:rsidRPr="009A6553" w:rsidRDefault="00000000" w:rsidP="009A6553">
      <w:pPr>
        <w:widowControl w:val="0"/>
        <w:numPr>
          <w:ilvl w:val="0"/>
          <w:numId w:val="6"/>
        </w:numPr>
        <w:ind w:left="425" w:right="0" w:hanging="425"/>
        <w:rPr>
          <w:rFonts w:asciiTheme="minorHAnsi" w:hAnsiTheme="minorHAnsi"/>
          <w:b/>
          <w:color w:val="000000" w:themeColor="text1"/>
          <w:szCs w:val="22"/>
        </w:rPr>
      </w:pPr>
      <w:r w:rsidRPr="009A6553">
        <w:rPr>
          <w:rFonts w:asciiTheme="minorHAnsi" w:hAnsiTheme="minorHAnsi"/>
          <w:b/>
          <w:color w:val="000000" w:themeColor="text1"/>
          <w:szCs w:val="22"/>
        </w:rPr>
        <w:t>CONFIDENTIAL INFORMATION</w:t>
      </w:r>
    </w:p>
    <w:p w14:paraId="5C653E72" w14:textId="77777777" w:rsidR="008E60CE" w:rsidRPr="009A6553" w:rsidRDefault="008E60CE" w:rsidP="009A6553">
      <w:pPr>
        <w:widowControl w:val="0"/>
        <w:ind w:left="426" w:right="0"/>
        <w:rPr>
          <w:rFonts w:asciiTheme="minorHAnsi" w:hAnsiTheme="minorHAnsi"/>
          <w:b/>
          <w:color w:val="000000" w:themeColor="text1"/>
          <w:szCs w:val="22"/>
        </w:rPr>
      </w:pPr>
    </w:p>
    <w:p w14:paraId="33198C7B" w14:textId="77777777" w:rsidR="008A12E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“Confidential information” includes but is not limited to information about or contained in processes, methods, systems, software programmes, source codes, manuals, specifications, reports, books, data, documents, plans, business transactions, marketing strategies, clients, suppliers, price structures, trade secrets, ideas, concepts, know-how, intellectual property, technology, operations, procedures, finances or affairs of the employer or any </w:t>
      </w:r>
      <w:r w:rsidR="00BE1CD3" w:rsidRPr="009A6553">
        <w:rPr>
          <w:rFonts w:asciiTheme="minorHAnsi" w:hAnsiTheme="minorHAnsi"/>
          <w:color w:val="000000" w:themeColor="text1"/>
          <w:szCs w:val="22"/>
        </w:rPr>
        <w:t xml:space="preserve">business or </w:t>
      </w:r>
      <w:r w:rsidRPr="009A6553">
        <w:rPr>
          <w:rFonts w:asciiTheme="minorHAnsi" w:hAnsiTheme="minorHAnsi"/>
          <w:color w:val="000000" w:themeColor="text1"/>
          <w:szCs w:val="22"/>
        </w:rPr>
        <w:t xml:space="preserve">company related to the employer (other than any information which is already in the public domain, where it is generally known or available by publication, commercial use or otherwise, except by a breach of your duties set out in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w:t>
      </w:r>
    </w:p>
    <w:p w14:paraId="762F2831" w14:textId="77777777" w:rsidR="008A12E0" w:rsidRPr="009A6553" w:rsidRDefault="008A12E0" w:rsidP="009A6553">
      <w:pPr>
        <w:widowControl w:val="0"/>
        <w:ind w:left="1276" w:right="0"/>
        <w:jc w:val="both"/>
        <w:rPr>
          <w:rFonts w:asciiTheme="minorHAnsi" w:hAnsiTheme="minorHAnsi"/>
          <w:color w:val="000000" w:themeColor="text1"/>
          <w:szCs w:val="22"/>
        </w:rPr>
      </w:pPr>
    </w:p>
    <w:p w14:paraId="0A25D405" w14:textId="77777777" w:rsidR="008E60CE"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During your employment with the employer, or any time after, you will maintain and keep confidential any confidential information of which you become aware, relating to the business, clients, suppliers, or staff of the employer. Furthermore, you are not permitted to disclose such information to any unauthorised person, or use such information in any way other than for the benefit of the employer.</w:t>
      </w:r>
    </w:p>
    <w:p w14:paraId="68436CCD" w14:textId="77777777" w:rsidR="00285D3D" w:rsidRPr="009A6553" w:rsidRDefault="00285D3D" w:rsidP="009A6553">
      <w:pPr>
        <w:widowControl w:val="0"/>
        <w:ind w:right="0"/>
        <w:jc w:val="both"/>
        <w:rPr>
          <w:rFonts w:asciiTheme="minorHAnsi" w:hAnsiTheme="minorHAnsi"/>
          <w:color w:val="000000" w:themeColor="text1"/>
          <w:szCs w:val="22"/>
        </w:rPr>
      </w:pPr>
    </w:p>
    <w:p w14:paraId="7DB1DC05" w14:textId="77777777" w:rsidR="008E60CE"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INTELLECTUAL PROPERTY</w:t>
      </w:r>
    </w:p>
    <w:p w14:paraId="2B52AD12" w14:textId="77777777" w:rsidR="008A12E0" w:rsidRPr="009A6553" w:rsidRDefault="008A12E0" w:rsidP="009A6553">
      <w:pPr>
        <w:widowControl w:val="0"/>
        <w:ind w:left="426" w:right="0"/>
        <w:rPr>
          <w:rFonts w:asciiTheme="minorHAnsi" w:hAnsiTheme="minorHAnsi"/>
          <w:b/>
          <w:color w:val="000000" w:themeColor="text1"/>
          <w:szCs w:val="22"/>
        </w:rPr>
      </w:pPr>
    </w:p>
    <w:p w14:paraId="1DC64BC1" w14:textId="77777777" w:rsidR="008A12E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“Intellectual property” means all statutory or other proprietary ownership or control rights which exist now or in the future in Australia and throughout the world, in respect of any invention, patents, trademarks, copyrights, designs, confidential information, trade secrets, know-how and all other rights with respect to intellectual property. </w:t>
      </w:r>
    </w:p>
    <w:p w14:paraId="5B54F823" w14:textId="77777777" w:rsidR="008A12E0" w:rsidRPr="009A6553" w:rsidRDefault="008A12E0" w:rsidP="009A6553">
      <w:pPr>
        <w:widowControl w:val="0"/>
        <w:ind w:left="1276" w:right="0"/>
        <w:jc w:val="both"/>
        <w:rPr>
          <w:rFonts w:asciiTheme="minorHAnsi" w:hAnsiTheme="minorHAnsi"/>
          <w:b/>
          <w:color w:val="000000" w:themeColor="text1"/>
          <w:szCs w:val="22"/>
        </w:rPr>
      </w:pPr>
    </w:p>
    <w:p w14:paraId="65C04C6D" w14:textId="77777777" w:rsidR="008A12E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All material provided to you by the employer and all intellectual property in that material are and will remain the absolute property of the employer.</w:t>
      </w:r>
    </w:p>
    <w:p w14:paraId="1D40D927" w14:textId="77777777" w:rsidR="008A12E0" w:rsidRPr="009A6553" w:rsidRDefault="008A12E0" w:rsidP="009A6553">
      <w:pPr>
        <w:widowControl w:val="0"/>
        <w:ind w:right="0"/>
        <w:jc w:val="both"/>
        <w:rPr>
          <w:rFonts w:asciiTheme="minorHAnsi" w:hAnsiTheme="minorHAnsi"/>
          <w:b/>
          <w:color w:val="000000" w:themeColor="text1"/>
          <w:szCs w:val="22"/>
        </w:rPr>
      </w:pPr>
    </w:p>
    <w:p w14:paraId="5BD761B1" w14:textId="77777777" w:rsidR="008A12E0"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All intellectual property created by you during your employment will vest and be owned exclusively by the employer. To the extent that any such intellectual property does not automatically vest in the employer, it is hereby assigned by you to the employer.</w:t>
      </w:r>
    </w:p>
    <w:p w14:paraId="70CBA9CD" w14:textId="77777777" w:rsidR="001D3834" w:rsidRPr="009A6553" w:rsidRDefault="001D3834" w:rsidP="009A6553">
      <w:pPr>
        <w:widowControl w:val="0"/>
        <w:ind w:right="0"/>
        <w:jc w:val="both"/>
        <w:rPr>
          <w:rFonts w:asciiTheme="minorHAnsi" w:hAnsiTheme="minorHAnsi"/>
          <w:b/>
          <w:color w:val="000000" w:themeColor="text1"/>
          <w:szCs w:val="22"/>
        </w:rPr>
      </w:pPr>
    </w:p>
    <w:p w14:paraId="503E09E5" w14:textId="77777777" w:rsidR="008E60CE"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GRATUITIES</w:t>
      </w:r>
    </w:p>
    <w:p w14:paraId="770E69BC" w14:textId="77777777" w:rsidR="001D3834" w:rsidRPr="009A6553" w:rsidRDefault="001D3834" w:rsidP="009A6553">
      <w:pPr>
        <w:widowControl w:val="0"/>
        <w:ind w:left="426" w:right="0"/>
        <w:rPr>
          <w:rFonts w:asciiTheme="minorHAnsi" w:hAnsiTheme="minorHAnsi"/>
          <w:b/>
          <w:color w:val="000000" w:themeColor="text1"/>
          <w:szCs w:val="22"/>
        </w:rPr>
      </w:pPr>
    </w:p>
    <w:p w14:paraId="7EFB3F70" w14:textId="77777777" w:rsidR="001D3834"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must promptly notify the employer where, as a consequence of your employment </w:t>
      </w:r>
      <w:r w:rsidRPr="009A6553">
        <w:rPr>
          <w:rFonts w:asciiTheme="minorHAnsi" w:hAnsiTheme="minorHAnsi"/>
          <w:color w:val="000000" w:themeColor="text1"/>
          <w:szCs w:val="22"/>
        </w:rPr>
        <w:lastRenderedPageBreak/>
        <w:t>you receive, and the value of, any pecuniary or other benefit whatsoever, from third parties, including clients and suppliers.</w:t>
      </w:r>
    </w:p>
    <w:p w14:paraId="07BDAC7E" w14:textId="77777777" w:rsidR="00AA0D07" w:rsidRPr="009A6553" w:rsidRDefault="00AA0D07" w:rsidP="009A6553">
      <w:pPr>
        <w:widowControl w:val="0"/>
        <w:ind w:left="1276" w:right="0"/>
        <w:jc w:val="both"/>
        <w:rPr>
          <w:rFonts w:asciiTheme="minorHAnsi" w:hAnsiTheme="minorHAnsi"/>
          <w:color w:val="000000" w:themeColor="text1"/>
          <w:szCs w:val="22"/>
        </w:rPr>
      </w:pPr>
    </w:p>
    <w:p w14:paraId="128F1A8B" w14:textId="77777777" w:rsidR="00AA0D07"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You must not accept any payment or any other benefit in money or in kind from any person as an inducement or reward for any act or forbearance or in connection with any matter or business transacted by or on behalf of the employer without the knowledge and authorisation of the employer.</w:t>
      </w:r>
    </w:p>
    <w:p w14:paraId="16FA05E3" w14:textId="77777777" w:rsidR="001D3834" w:rsidRPr="009A6553" w:rsidRDefault="001D3834" w:rsidP="009A6553">
      <w:pPr>
        <w:widowControl w:val="0"/>
        <w:ind w:right="0"/>
        <w:rPr>
          <w:rFonts w:asciiTheme="minorHAnsi" w:hAnsiTheme="minorHAnsi"/>
          <w:b/>
          <w:color w:val="000000" w:themeColor="text1"/>
          <w:szCs w:val="22"/>
        </w:rPr>
      </w:pPr>
    </w:p>
    <w:p w14:paraId="10C0A292" w14:textId="77777777" w:rsidR="008E60CE"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BUSINESS OPPORTUNITY</w:t>
      </w:r>
    </w:p>
    <w:p w14:paraId="49296AFE" w14:textId="77777777" w:rsidR="001D3834" w:rsidRPr="009A6553" w:rsidRDefault="001D3834" w:rsidP="009A6553">
      <w:pPr>
        <w:widowControl w:val="0"/>
        <w:ind w:left="426" w:right="0"/>
        <w:rPr>
          <w:rFonts w:asciiTheme="minorHAnsi" w:hAnsiTheme="minorHAnsi"/>
          <w:b/>
          <w:color w:val="000000" w:themeColor="text1"/>
          <w:szCs w:val="22"/>
        </w:rPr>
      </w:pPr>
    </w:p>
    <w:p w14:paraId="54FA75B4" w14:textId="77777777" w:rsidR="008C214B"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agree not to withhold from the employer any opportunity or advantage that may arise during the course of your employment. You also agree not to use or keep for your benefit, or for the benefit of any other party, any information, knowledge or resource to which the employer is entitled, unless the employer agrees in writing. </w:t>
      </w:r>
    </w:p>
    <w:p w14:paraId="278255A8" w14:textId="77777777" w:rsidR="008C214B" w:rsidRPr="009A6553" w:rsidRDefault="008C214B" w:rsidP="009A6553">
      <w:pPr>
        <w:widowControl w:val="0"/>
        <w:ind w:right="0"/>
        <w:rPr>
          <w:rFonts w:asciiTheme="minorHAnsi" w:hAnsiTheme="minorHAnsi"/>
          <w:b/>
          <w:color w:val="000000" w:themeColor="text1"/>
          <w:szCs w:val="22"/>
        </w:rPr>
      </w:pPr>
    </w:p>
    <w:p w14:paraId="4E1CCAA6" w14:textId="77777777" w:rsidR="008E60CE"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TERMINATION OF EMPLOYMENT</w:t>
      </w:r>
    </w:p>
    <w:p w14:paraId="41971A1F" w14:textId="77777777" w:rsidR="001D3834" w:rsidRPr="009A6553" w:rsidRDefault="001D3834" w:rsidP="009A6553">
      <w:pPr>
        <w:widowControl w:val="0"/>
        <w:ind w:left="425" w:right="0"/>
        <w:rPr>
          <w:rFonts w:asciiTheme="minorHAnsi" w:hAnsiTheme="minorHAnsi"/>
          <w:b/>
          <w:color w:val="000000" w:themeColor="text1"/>
          <w:szCs w:val="22"/>
        </w:rPr>
      </w:pPr>
    </w:p>
    <w:p w14:paraId="5CD1EC9B" w14:textId="77777777" w:rsidR="00C674A8" w:rsidRPr="00E97A4C" w:rsidRDefault="00000000" w:rsidP="009A6553">
      <w:pPr>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You will remain a casual employee of the employer until the employer informs you that your services are no longer required, or you choose to discontinue your casual employment with the employer in acco</w:t>
      </w:r>
      <w:r w:rsidR="00C741EF" w:rsidRPr="009A6553">
        <w:rPr>
          <w:rFonts w:asciiTheme="minorHAnsi" w:hAnsiTheme="minorHAnsi"/>
          <w:color w:val="000000" w:themeColor="text1"/>
          <w:szCs w:val="22"/>
        </w:rPr>
        <w:t xml:space="preserve">rdance with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As you are a casual employee, the employer may</w:t>
      </w:r>
      <w:r w:rsidR="00560D9E" w:rsidRPr="009A6553">
        <w:rPr>
          <w:rFonts w:asciiTheme="minorHAnsi" w:hAnsiTheme="minorHAnsi"/>
          <w:color w:val="000000" w:themeColor="text1"/>
          <w:szCs w:val="22"/>
        </w:rPr>
        <w:t xml:space="preserve"> </w:t>
      </w:r>
      <w:r w:rsidR="00462E57" w:rsidRPr="009A6553">
        <w:rPr>
          <w:rFonts w:asciiTheme="minorHAnsi" w:hAnsiTheme="minorHAnsi"/>
          <w:color w:val="000000" w:themeColor="text1"/>
          <w:szCs w:val="22"/>
        </w:rPr>
        <w:t xml:space="preserve">inform you at any time that your future </w:t>
      </w:r>
      <w:r w:rsidR="00462E57" w:rsidRPr="00E97A4C">
        <w:rPr>
          <w:rFonts w:asciiTheme="minorHAnsi" w:hAnsiTheme="minorHAnsi"/>
          <w:color w:val="000000" w:themeColor="text1"/>
          <w:szCs w:val="22"/>
        </w:rPr>
        <w:t>services will no longer be required</w:t>
      </w:r>
      <w:r w:rsidRPr="00E97A4C">
        <w:rPr>
          <w:rFonts w:asciiTheme="minorHAnsi" w:hAnsiTheme="minorHAnsi"/>
          <w:color w:val="000000" w:themeColor="text1"/>
          <w:szCs w:val="22"/>
        </w:rPr>
        <w:t>.</w:t>
      </w:r>
    </w:p>
    <w:p w14:paraId="7C6ECBE0" w14:textId="77777777" w:rsidR="001C6A69" w:rsidRPr="00E97A4C" w:rsidRDefault="001C6A69" w:rsidP="009A6553">
      <w:pPr>
        <w:widowControl w:val="0"/>
        <w:ind w:right="0"/>
        <w:rPr>
          <w:rFonts w:asciiTheme="minorHAnsi" w:hAnsiTheme="minorHAnsi"/>
          <w:b/>
          <w:szCs w:val="22"/>
        </w:rPr>
      </w:pPr>
    </w:p>
    <w:p w14:paraId="41903AD9" w14:textId="77777777" w:rsidR="001C6A69" w:rsidRPr="00E97A4C" w:rsidRDefault="00000000" w:rsidP="00CC2F7C">
      <w:pPr>
        <w:keepNext/>
        <w:widowControl w:val="0"/>
        <w:numPr>
          <w:ilvl w:val="0"/>
          <w:numId w:val="6"/>
        </w:numPr>
        <w:ind w:left="426" w:right="0" w:hanging="426"/>
        <w:rPr>
          <w:rFonts w:asciiTheme="minorHAnsi" w:hAnsiTheme="minorHAnsi"/>
          <w:b/>
          <w:szCs w:val="22"/>
        </w:rPr>
      </w:pPr>
      <w:r w:rsidRPr="00E97A4C">
        <w:rPr>
          <w:rFonts w:asciiTheme="minorHAnsi" w:hAnsiTheme="minorHAnsi"/>
          <w:b/>
          <w:szCs w:val="22"/>
        </w:rPr>
        <w:t>RESTRAINT</w:t>
      </w:r>
    </w:p>
    <w:p w14:paraId="552E7504" w14:textId="77777777" w:rsidR="001C6A69" w:rsidRPr="00E97A4C" w:rsidRDefault="001C6A69" w:rsidP="00CC2F7C">
      <w:pPr>
        <w:keepNext/>
        <w:widowControl w:val="0"/>
        <w:ind w:left="426" w:right="0"/>
        <w:rPr>
          <w:rFonts w:asciiTheme="minorHAnsi" w:hAnsiTheme="minorHAnsi"/>
          <w:b/>
          <w:szCs w:val="22"/>
        </w:rPr>
      </w:pPr>
    </w:p>
    <w:p w14:paraId="724C00A7" w14:textId="77777777" w:rsidR="001C6A69" w:rsidRPr="00E97A4C" w:rsidRDefault="00000000" w:rsidP="00CC2F7C">
      <w:pPr>
        <w:keepNext/>
        <w:widowControl w:val="0"/>
        <w:numPr>
          <w:ilvl w:val="1"/>
          <w:numId w:val="6"/>
        </w:numPr>
        <w:ind w:left="1276" w:right="0" w:hanging="850"/>
        <w:jc w:val="both"/>
        <w:rPr>
          <w:rFonts w:asciiTheme="minorHAnsi" w:hAnsiTheme="minorHAnsi"/>
          <w:szCs w:val="22"/>
        </w:rPr>
      </w:pPr>
      <w:r w:rsidRPr="00E97A4C">
        <w:rPr>
          <w:rFonts w:asciiTheme="minorHAnsi" w:hAnsiTheme="minorHAnsi"/>
          <w:szCs w:val="22"/>
        </w:rPr>
        <w:t>In consideration of the remuneration provided to you during your employment, you agree to the restraints set out in this clause.</w:t>
      </w:r>
    </w:p>
    <w:p w14:paraId="68C1FD94" w14:textId="77777777" w:rsidR="001C6A69" w:rsidRPr="00E97A4C" w:rsidRDefault="001C6A69" w:rsidP="009A6553">
      <w:pPr>
        <w:widowControl w:val="0"/>
        <w:ind w:left="1276" w:right="0"/>
        <w:jc w:val="both"/>
        <w:rPr>
          <w:rFonts w:asciiTheme="minorHAnsi" w:hAnsiTheme="minorHAnsi"/>
          <w:szCs w:val="22"/>
        </w:rPr>
      </w:pPr>
    </w:p>
    <w:p w14:paraId="7529FACB" w14:textId="77777777" w:rsidR="001C6A69" w:rsidRPr="00E97A4C" w:rsidRDefault="00000000" w:rsidP="009A6553">
      <w:pPr>
        <w:widowControl w:val="0"/>
        <w:numPr>
          <w:ilvl w:val="1"/>
          <w:numId w:val="6"/>
        </w:numPr>
        <w:ind w:left="1276" w:right="0" w:hanging="850"/>
        <w:jc w:val="both"/>
        <w:rPr>
          <w:rFonts w:asciiTheme="minorHAnsi" w:hAnsiTheme="minorHAnsi"/>
          <w:szCs w:val="22"/>
        </w:rPr>
      </w:pPr>
      <w:r w:rsidRPr="00E97A4C">
        <w:rPr>
          <w:rFonts w:asciiTheme="minorHAnsi" w:hAnsiTheme="minorHAnsi"/>
          <w:szCs w:val="22"/>
        </w:rPr>
        <w:t>To reasonably protect the goodwill of the business, you agree that without the prior written consent of the employer, you will not, whether directly or indirectly, during your employment, or for a period of 12 months after your employment is terminated:</w:t>
      </w:r>
    </w:p>
    <w:p w14:paraId="66872A64" w14:textId="77777777" w:rsidR="001C6A69" w:rsidRPr="00E97A4C" w:rsidRDefault="001C6A69" w:rsidP="009A6553">
      <w:pPr>
        <w:widowControl w:val="0"/>
        <w:shd w:val="clear" w:color="auto" w:fill="FFFFFF"/>
        <w:ind w:left="1134" w:right="0"/>
        <w:contextualSpacing/>
        <w:jc w:val="both"/>
        <w:rPr>
          <w:rFonts w:asciiTheme="minorHAnsi" w:eastAsia="Calibri" w:hAnsiTheme="minorHAnsi"/>
          <w:szCs w:val="22"/>
        </w:rPr>
      </w:pPr>
    </w:p>
    <w:p w14:paraId="6A7226DA" w14:textId="77777777" w:rsidR="001C6A69" w:rsidRPr="00E97A4C" w:rsidRDefault="00000000" w:rsidP="009A6553">
      <w:pPr>
        <w:widowControl w:val="0"/>
        <w:numPr>
          <w:ilvl w:val="2"/>
          <w:numId w:val="6"/>
        </w:numPr>
        <w:tabs>
          <w:tab w:val="left" w:pos="1843"/>
        </w:tabs>
        <w:ind w:left="1843" w:right="0" w:hanging="567"/>
        <w:jc w:val="both"/>
        <w:rPr>
          <w:rFonts w:asciiTheme="minorHAnsi" w:hAnsiTheme="minorHAnsi"/>
          <w:szCs w:val="22"/>
        </w:rPr>
      </w:pPr>
      <w:r w:rsidRPr="00E97A4C">
        <w:rPr>
          <w:rFonts w:asciiTheme="minorHAnsi" w:hAnsiTheme="minorHAnsi"/>
          <w:szCs w:val="22"/>
        </w:rPr>
        <w:t xml:space="preserve">canvas, induce, encourage or solicit any employee or contractor of the employer to leave their employment or engagement with the employer; or </w:t>
      </w:r>
    </w:p>
    <w:p w14:paraId="384961F2" w14:textId="77777777" w:rsidR="001C6A69" w:rsidRPr="00E97A4C" w:rsidRDefault="00000000" w:rsidP="009A6553">
      <w:pPr>
        <w:widowControl w:val="0"/>
        <w:numPr>
          <w:ilvl w:val="2"/>
          <w:numId w:val="6"/>
        </w:numPr>
        <w:tabs>
          <w:tab w:val="left" w:pos="1843"/>
        </w:tabs>
        <w:ind w:left="1843" w:right="0" w:hanging="567"/>
        <w:jc w:val="both"/>
        <w:rPr>
          <w:rFonts w:asciiTheme="minorHAnsi" w:hAnsiTheme="minorHAnsi"/>
          <w:szCs w:val="22"/>
        </w:rPr>
      </w:pPr>
      <w:r w:rsidRPr="00E97A4C">
        <w:rPr>
          <w:rFonts w:asciiTheme="minorHAnsi" w:hAnsiTheme="minorHAnsi"/>
          <w:szCs w:val="22"/>
        </w:rPr>
        <w:t>canvas, approach or accept an approach from any client with the view of soliciting for your benefit or the benefit of a third party, the business of that client in competition to the employer.</w:t>
      </w:r>
    </w:p>
    <w:p w14:paraId="723F5834" w14:textId="77777777" w:rsidR="001C6A69" w:rsidRPr="00E97A4C" w:rsidRDefault="001C6A69" w:rsidP="009A6553">
      <w:pPr>
        <w:widowControl w:val="0"/>
        <w:ind w:right="0"/>
        <w:jc w:val="both"/>
        <w:rPr>
          <w:rFonts w:asciiTheme="minorHAnsi" w:hAnsiTheme="minorHAnsi"/>
          <w:szCs w:val="22"/>
        </w:rPr>
      </w:pPr>
    </w:p>
    <w:p w14:paraId="0327B430" w14:textId="77777777" w:rsidR="001C6A69" w:rsidRPr="00E97A4C" w:rsidRDefault="00000000" w:rsidP="009A6553">
      <w:pPr>
        <w:widowControl w:val="0"/>
        <w:numPr>
          <w:ilvl w:val="1"/>
          <w:numId w:val="6"/>
        </w:numPr>
        <w:ind w:left="1276" w:right="0" w:hanging="850"/>
        <w:jc w:val="both"/>
        <w:rPr>
          <w:rFonts w:asciiTheme="minorHAnsi" w:hAnsiTheme="minorHAnsi"/>
          <w:szCs w:val="22"/>
        </w:rPr>
      </w:pPr>
      <w:r w:rsidRPr="00E97A4C">
        <w:rPr>
          <w:rFonts w:asciiTheme="minorHAnsi" w:hAnsiTheme="minorHAnsi"/>
          <w:szCs w:val="22"/>
        </w:rPr>
        <w:t>You acknowledge, agree and declare that the restraints set out in this clause are fair, reasonable and go no further than is reasonably necessary to protect the business and the employer’s legitimate interests, and that the employer is relying upon this acknowledgement in entering into this agreement.</w:t>
      </w:r>
    </w:p>
    <w:p w14:paraId="25383B21" w14:textId="77777777" w:rsidR="001C6A69" w:rsidRPr="009A6553" w:rsidRDefault="001C6A69" w:rsidP="009A6553">
      <w:pPr>
        <w:widowControl w:val="0"/>
        <w:ind w:left="426" w:right="0"/>
        <w:rPr>
          <w:rFonts w:asciiTheme="minorHAnsi" w:hAnsiTheme="minorHAnsi"/>
          <w:b/>
          <w:color w:val="000000" w:themeColor="text1"/>
          <w:szCs w:val="22"/>
        </w:rPr>
      </w:pPr>
    </w:p>
    <w:p w14:paraId="7941227A" w14:textId="77777777" w:rsidR="008E60CE" w:rsidRPr="009A6553" w:rsidRDefault="00000000" w:rsidP="009A6553">
      <w:pPr>
        <w:widowControl w:val="0"/>
        <w:numPr>
          <w:ilvl w:val="0"/>
          <w:numId w:val="6"/>
        </w:numPr>
        <w:ind w:left="426" w:right="0" w:hanging="426"/>
        <w:rPr>
          <w:rFonts w:asciiTheme="minorHAnsi" w:hAnsiTheme="minorHAnsi"/>
          <w:b/>
          <w:color w:val="000000" w:themeColor="text1"/>
          <w:szCs w:val="22"/>
        </w:rPr>
      </w:pPr>
      <w:r w:rsidRPr="009A6553">
        <w:rPr>
          <w:rFonts w:asciiTheme="minorHAnsi" w:hAnsiTheme="minorHAnsi"/>
          <w:b/>
          <w:color w:val="000000" w:themeColor="text1"/>
          <w:szCs w:val="22"/>
        </w:rPr>
        <w:t>THE EMPLOYER’S PROPERTY</w:t>
      </w:r>
    </w:p>
    <w:p w14:paraId="52D489B8" w14:textId="77777777" w:rsidR="001D3834" w:rsidRPr="009A6553" w:rsidRDefault="001D3834" w:rsidP="009A6553">
      <w:pPr>
        <w:pStyle w:val="ListParagraph"/>
        <w:widowControl w:val="0"/>
        <w:rPr>
          <w:rFonts w:asciiTheme="minorHAnsi" w:hAnsiTheme="minorHAnsi"/>
          <w:b/>
          <w:color w:val="000000" w:themeColor="text1"/>
          <w:szCs w:val="22"/>
        </w:rPr>
      </w:pPr>
    </w:p>
    <w:p w14:paraId="3EB44B29" w14:textId="77777777" w:rsidR="001D3834"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must, upon the termination of your employment, return to the employer all confidential information, materials, uniforms, equipment, </w:t>
      </w:r>
      <w:r w:rsidR="009905B4" w:rsidRPr="009A6553">
        <w:rPr>
          <w:rFonts w:asciiTheme="minorHAnsi" w:hAnsiTheme="minorHAnsi"/>
          <w:color w:val="000000" w:themeColor="text1"/>
          <w:szCs w:val="22"/>
        </w:rPr>
        <w:t>phone(s), sim card(s), ch</w:t>
      </w:r>
      <w:r w:rsidR="00BF7062" w:rsidRPr="009A6553">
        <w:rPr>
          <w:rFonts w:asciiTheme="minorHAnsi" w:hAnsiTheme="minorHAnsi"/>
          <w:color w:val="000000" w:themeColor="text1"/>
          <w:szCs w:val="22"/>
        </w:rPr>
        <w:t>arger(s) and any other</w:t>
      </w:r>
      <w:r w:rsidR="009905B4" w:rsidRPr="009A6553">
        <w:rPr>
          <w:rFonts w:asciiTheme="minorHAnsi" w:hAnsiTheme="minorHAnsi"/>
          <w:color w:val="000000" w:themeColor="text1"/>
          <w:szCs w:val="22"/>
        </w:rPr>
        <w:t xml:space="preserve"> phone accessories,</w:t>
      </w:r>
      <w:r w:rsidR="007917E0" w:rsidRPr="009A6553">
        <w:rPr>
          <w:rFonts w:asciiTheme="minorHAnsi" w:hAnsiTheme="minorHAnsi"/>
          <w:color w:val="000000" w:themeColor="text1"/>
          <w:szCs w:val="22"/>
        </w:rPr>
        <w:t xml:space="preserve"> computer hardware and software</w:t>
      </w:r>
      <w:r w:rsidR="009905B4" w:rsidRPr="009A6553">
        <w:rPr>
          <w:rFonts w:asciiTheme="minorHAnsi" w:hAnsiTheme="minorHAnsi"/>
          <w:color w:val="000000" w:themeColor="text1"/>
          <w:szCs w:val="22"/>
        </w:rPr>
        <w:t xml:space="preserve"> company vehicles, credit cards, </w:t>
      </w:r>
      <w:r w:rsidRPr="009A6553">
        <w:rPr>
          <w:rFonts w:asciiTheme="minorHAnsi" w:hAnsiTheme="minorHAnsi"/>
          <w:color w:val="000000" w:themeColor="text1"/>
          <w:szCs w:val="22"/>
        </w:rPr>
        <w:t>including keys, and/or security cards and any other prop</w:t>
      </w:r>
      <w:r w:rsidR="007917E0" w:rsidRPr="009A6553">
        <w:rPr>
          <w:rFonts w:asciiTheme="minorHAnsi" w:hAnsiTheme="minorHAnsi"/>
          <w:color w:val="000000" w:themeColor="text1"/>
          <w:szCs w:val="22"/>
        </w:rPr>
        <w:t xml:space="preserve">erty belonging to the employer whether in electronic, written or other form. </w:t>
      </w:r>
    </w:p>
    <w:p w14:paraId="25B42C47" w14:textId="77777777" w:rsidR="009905B4" w:rsidRPr="009A6553" w:rsidRDefault="009905B4" w:rsidP="009A6553">
      <w:pPr>
        <w:widowControl w:val="0"/>
        <w:ind w:left="1276" w:right="0"/>
        <w:jc w:val="both"/>
        <w:rPr>
          <w:rFonts w:asciiTheme="minorHAnsi" w:hAnsiTheme="minorHAnsi"/>
          <w:color w:val="000000" w:themeColor="text1"/>
          <w:szCs w:val="22"/>
        </w:rPr>
      </w:pPr>
    </w:p>
    <w:p w14:paraId="0C13651B" w14:textId="77777777" w:rsidR="009905B4" w:rsidRPr="009A6553"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You undertake not to retain any copies of any property referred to in clause </w:t>
      </w:r>
      <w:r w:rsidR="00BF7062" w:rsidRPr="009A6553">
        <w:rPr>
          <w:rFonts w:asciiTheme="minorHAnsi" w:hAnsiTheme="minorHAnsi"/>
          <w:color w:val="000000" w:themeColor="text1"/>
          <w:szCs w:val="22"/>
        </w:rPr>
        <w:t>20</w:t>
      </w:r>
      <w:r w:rsidRPr="009A6553">
        <w:rPr>
          <w:rFonts w:asciiTheme="minorHAnsi" w:hAnsiTheme="minorHAnsi"/>
          <w:color w:val="000000" w:themeColor="text1"/>
          <w:szCs w:val="22"/>
        </w:rPr>
        <w:t xml:space="preserve">.1 and further undertake to delete all computer software and data belonging to 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 </w:t>
      </w:r>
      <w:r w:rsidRPr="009A6553">
        <w:rPr>
          <w:rFonts w:asciiTheme="minorHAnsi" w:hAnsiTheme="minorHAnsi"/>
          <w:color w:val="000000" w:themeColor="text1"/>
          <w:szCs w:val="22"/>
        </w:rPr>
        <w:lastRenderedPageBreak/>
        <w:t xml:space="preserve">from your computer, including any laptop. Prior to such deletion, you must ensure that 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 has up to date copies of the software and data. </w:t>
      </w:r>
    </w:p>
    <w:p w14:paraId="5F1A70F5" w14:textId="77777777" w:rsidR="007917E0" w:rsidRPr="009A6553" w:rsidRDefault="007917E0" w:rsidP="009A6553">
      <w:pPr>
        <w:pStyle w:val="ListParagraph"/>
        <w:widowControl w:val="0"/>
        <w:rPr>
          <w:rFonts w:asciiTheme="minorHAnsi" w:hAnsiTheme="minorHAnsi"/>
          <w:color w:val="000000" w:themeColor="text1"/>
          <w:szCs w:val="22"/>
        </w:rPr>
      </w:pPr>
    </w:p>
    <w:p w14:paraId="146C5108" w14:textId="77777777" w:rsidR="007917E0" w:rsidRDefault="00000000" w:rsidP="009A6553">
      <w:pPr>
        <w:widowControl w:val="0"/>
        <w:numPr>
          <w:ilvl w:val="1"/>
          <w:numId w:val="6"/>
        </w:numPr>
        <w:ind w:left="1276" w:right="0" w:hanging="85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To assist 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 in ensuring that you fulfil your obligations under this clause </w:t>
      </w:r>
      <w:r w:rsidR="00BF7062" w:rsidRPr="009A6553">
        <w:rPr>
          <w:rFonts w:asciiTheme="minorHAnsi" w:hAnsiTheme="minorHAnsi"/>
          <w:color w:val="000000" w:themeColor="text1"/>
          <w:szCs w:val="22"/>
        </w:rPr>
        <w:t>20</w:t>
      </w:r>
      <w:r w:rsidRPr="009A6553">
        <w:rPr>
          <w:rFonts w:asciiTheme="minorHAnsi" w:hAnsiTheme="minorHAnsi"/>
          <w:color w:val="000000" w:themeColor="text1"/>
          <w:szCs w:val="22"/>
        </w:rPr>
        <w:t xml:space="preserve">, you agree to provide for inspection all laptop computers, notebooks and other electronic devices that store electronic data. </w:t>
      </w:r>
    </w:p>
    <w:p w14:paraId="05F0E5D7" w14:textId="77777777" w:rsidR="00AE7ECF" w:rsidRDefault="00AE7ECF" w:rsidP="00AE7ECF">
      <w:pPr>
        <w:pStyle w:val="ListParagraph"/>
        <w:rPr>
          <w:rFonts w:asciiTheme="minorHAnsi" w:hAnsiTheme="minorHAnsi"/>
          <w:color w:val="000000" w:themeColor="text1"/>
          <w:szCs w:val="22"/>
        </w:rPr>
      </w:pPr>
    </w:p>
    <w:p w14:paraId="2BDADA2E" w14:textId="7AD87396" w:rsidR="00AE7ECF" w:rsidRPr="00AE7ECF" w:rsidRDefault="00AE7ECF" w:rsidP="00AE7ECF">
      <w:pPr>
        <w:pStyle w:val="ListParagraph"/>
        <w:numPr>
          <w:ilvl w:val="0"/>
          <w:numId w:val="6"/>
        </w:numPr>
        <w:rPr>
          <w:rFonts w:asciiTheme="minorHAnsi" w:hAnsiTheme="minorHAnsi"/>
          <w:b/>
          <w:bCs/>
          <w:color w:val="000000" w:themeColor="text1"/>
          <w:szCs w:val="22"/>
        </w:rPr>
      </w:pPr>
      <w:r w:rsidRPr="00AE7ECF">
        <w:rPr>
          <w:rFonts w:asciiTheme="minorHAnsi" w:hAnsiTheme="minorHAnsi"/>
          <w:b/>
          <w:bCs/>
          <w:color w:val="000000" w:themeColor="text1"/>
          <w:szCs w:val="22"/>
        </w:rPr>
        <w:t>PRE-EXISTING INJURIES &amp;/OR DISEASES</w:t>
      </w:r>
    </w:p>
    <w:p w14:paraId="536307C3" w14:textId="77777777" w:rsidR="00AE7ECF" w:rsidRDefault="00AE7ECF" w:rsidP="00AE7ECF">
      <w:pPr>
        <w:widowControl w:val="0"/>
        <w:ind w:left="360" w:right="0"/>
        <w:jc w:val="both"/>
        <w:rPr>
          <w:rFonts w:asciiTheme="minorHAnsi" w:hAnsiTheme="minorHAnsi"/>
          <w:color w:val="000000" w:themeColor="text1"/>
          <w:szCs w:val="22"/>
        </w:rPr>
      </w:pPr>
    </w:p>
    <w:p w14:paraId="07013023" w14:textId="0D44527B" w:rsidR="00AE7ECF" w:rsidRDefault="00AE7ECF" w:rsidP="00AE7ECF">
      <w:pPr>
        <w:pStyle w:val="ListParagraph"/>
        <w:numPr>
          <w:ilvl w:val="1"/>
          <w:numId w:val="6"/>
        </w:numPr>
        <w:rPr>
          <w:rFonts w:asciiTheme="minorHAnsi" w:hAnsiTheme="minorHAnsi"/>
          <w:color w:val="000000" w:themeColor="text1"/>
          <w:szCs w:val="22"/>
        </w:rPr>
      </w:pPr>
      <w:r w:rsidRPr="00AE7ECF">
        <w:rPr>
          <w:rFonts w:asciiTheme="minorHAnsi" w:hAnsiTheme="minorHAnsi"/>
          <w:color w:val="000000" w:themeColor="text1"/>
          <w:szCs w:val="22"/>
        </w:rPr>
        <w:t xml:space="preserve">You are required, prior to commencing employment with the Employer, to disclose </w:t>
      </w:r>
      <w:r>
        <w:rPr>
          <w:rFonts w:asciiTheme="minorHAnsi" w:hAnsiTheme="minorHAnsi"/>
          <w:color w:val="000000" w:themeColor="text1"/>
          <w:szCs w:val="22"/>
        </w:rPr>
        <w:t xml:space="preserve"> </w:t>
      </w:r>
    </w:p>
    <w:p w14:paraId="1AC7FE95" w14:textId="77777777" w:rsid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 xml:space="preserve">any pre-existing injury or disease suffered by you, of which you are aware, which </w:t>
      </w:r>
      <w:r>
        <w:rPr>
          <w:rFonts w:asciiTheme="minorHAnsi" w:hAnsiTheme="minorHAnsi"/>
          <w:color w:val="000000" w:themeColor="text1"/>
          <w:szCs w:val="22"/>
        </w:rPr>
        <w:t xml:space="preserve"> </w:t>
      </w:r>
    </w:p>
    <w:p w14:paraId="733DE982" w14:textId="77777777" w:rsid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 xml:space="preserve">could be affected by the role and function of your proposed employment or that may </w:t>
      </w:r>
    </w:p>
    <w:p w14:paraId="42DC2358" w14:textId="77777777" w:rsid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 xml:space="preserve">affect your ability to carry out your proposed employment. The Disclosure Statement </w:t>
      </w:r>
    </w:p>
    <w:p w14:paraId="3D0DACAF" w14:textId="67E9055E" w:rsid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 xml:space="preserve">is set out in </w:t>
      </w:r>
      <w:r w:rsidRPr="00AE7ECF">
        <w:rPr>
          <w:rFonts w:asciiTheme="minorHAnsi" w:hAnsiTheme="minorHAnsi"/>
          <w:b/>
          <w:bCs/>
          <w:color w:val="000000" w:themeColor="text1"/>
          <w:szCs w:val="22"/>
        </w:rPr>
        <w:t>Schedule 3</w:t>
      </w:r>
      <w:r w:rsidRPr="00AE7ECF">
        <w:rPr>
          <w:rFonts w:asciiTheme="minorHAnsi" w:hAnsiTheme="minorHAnsi"/>
          <w:color w:val="000000" w:themeColor="text1"/>
          <w:szCs w:val="22"/>
        </w:rPr>
        <w:t xml:space="preserve">. </w:t>
      </w:r>
    </w:p>
    <w:p w14:paraId="63D7AA1F" w14:textId="77777777" w:rsidR="00AE7ECF" w:rsidRPr="00AE7ECF" w:rsidRDefault="00AE7ECF" w:rsidP="00AE7ECF">
      <w:pPr>
        <w:pStyle w:val="ListParagraph"/>
        <w:ind w:left="792"/>
        <w:rPr>
          <w:rFonts w:asciiTheme="minorHAnsi" w:hAnsiTheme="minorHAnsi"/>
          <w:color w:val="000000" w:themeColor="text1"/>
          <w:szCs w:val="22"/>
        </w:rPr>
      </w:pPr>
    </w:p>
    <w:p w14:paraId="4FB37DB5" w14:textId="77777777" w:rsidR="00AE7ECF" w:rsidRDefault="00AE7ECF" w:rsidP="00AE7ECF">
      <w:pPr>
        <w:pStyle w:val="ListParagraph"/>
        <w:numPr>
          <w:ilvl w:val="1"/>
          <w:numId w:val="6"/>
        </w:numPr>
        <w:rPr>
          <w:rFonts w:asciiTheme="minorHAnsi" w:hAnsiTheme="minorHAnsi"/>
          <w:color w:val="000000" w:themeColor="text1"/>
          <w:szCs w:val="22"/>
        </w:rPr>
      </w:pPr>
      <w:r w:rsidRPr="00AE7ECF">
        <w:rPr>
          <w:rFonts w:asciiTheme="minorHAnsi" w:hAnsiTheme="minorHAnsi"/>
          <w:color w:val="000000" w:themeColor="text1"/>
          <w:szCs w:val="22"/>
        </w:rPr>
        <w:t xml:space="preserve">A failure to make such disclosure may result in you not being entitled to workers </w:t>
      </w:r>
    </w:p>
    <w:p w14:paraId="16C494FB" w14:textId="77777777" w:rsid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 xml:space="preserve">compensation benefits for a recurrence, aggravation, acceleration, exacerbation or </w:t>
      </w:r>
    </w:p>
    <w:p w14:paraId="2497E683" w14:textId="630B7419" w:rsidR="00AE7ECF" w:rsidRPr="00AE7ECF" w:rsidRDefault="00AE7ECF" w:rsidP="00AE7ECF">
      <w:pPr>
        <w:pStyle w:val="ListParagraph"/>
        <w:ind w:left="792"/>
        <w:rPr>
          <w:rFonts w:asciiTheme="minorHAnsi" w:hAnsiTheme="minorHAnsi"/>
          <w:color w:val="000000" w:themeColor="text1"/>
          <w:szCs w:val="22"/>
        </w:rPr>
      </w:pPr>
      <w:r>
        <w:rPr>
          <w:rFonts w:asciiTheme="minorHAnsi" w:hAnsiTheme="minorHAnsi"/>
          <w:color w:val="000000" w:themeColor="text1"/>
          <w:szCs w:val="22"/>
        </w:rPr>
        <w:t xml:space="preserve">             </w:t>
      </w:r>
      <w:r w:rsidRPr="00AE7ECF">
        <w:rPr>
          <w:rFonts w:asciiTheme="minorHAnsi" w:hAnsiTheme="minorHAnsi"/>
          <w:color w:val="000000" w:themeColor="text1"/>
          <w:szCs w:val="22"/>
        </w:rPr>
        <w:t>deterioration of a pre-existing injury or disease.</w:t>
      </w:r>
    </w:p>
    <w:p w14:paraId="0C775013" w14:textId="50A691A9" w:rsidR="00AE7ECF" w:rsidRDefault="00AE7ECF" w:rsidP="00AE7ECF">
      <w:pPr>
        <w:widowControl w:val="0"/>
        <w:ind w:left="792" w:right="0"/>
        <w:jc w:val="both"/>
        <w:rPr>
          <w:rFonts w:asciiTheme="minorHAnsi" w:hAnsiTheme="minorHAnsi"/>
          <w:color w:val="000000" w:themeColor="text1"/>
          <w:szCs w:val="22"/>
        </w:rPr>
      </w:pPr>
    </w:p>
    <w:p w14:paraId="1A6D5435" w14:textId="77777777" w:rsidR="00C674A8" w:rsidRPr="009A6553" w:rsidRDefault="00C674A8" w:rsidP="009A6553">
      <w:pPr>
        <w:widowControl w:val="0"/>
        <w:ind w:left="426" w:right="0"/>
        <w:rPr>
          <w:rFonts w:asciiTheme="minorHAnsi" w:hAnsiTheme="minorHAnsi"/>
          <w:b/>
          <w:color w:val="000000" w:themeColor="text1"/>
          <w:szCs w:val="22"/>
        </w:rPr>
      </w:pPr>
    </w:p>
    <w:p w14:paraId="6F4446D9" w14:textId="77777777" w:rsidR="008E60CE"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ENTIRE AGREEMENT</w:t>
      </w:r>
    </w:p>
    <w:p w14:paraId="295EEB9E" w14:textId="77777777" w:rsidR="00C674A8" w:rsidRPr="009A6553" w:rsidRDefault="00C674A8" w:rsidP="009A6553">
      <w:pPr>
        <w:widowControl w:val="0"/>
        <w:ind w:left="425" w:right="0"/>
        <w:rPr>
          <w:rFonts w:asciiTheme="minorHAnsi" w:hAnsiTheme="minorHAnsi"/>
          <w:b/>
          <w:color w:val="000000" w:themeColor="text1"/>
          <w:szCs w:val="22"/>
        </w:rPr>
      </w:pPr>
    </w:p>
    <w:p w14:paraId="3981DEBF" w14:textId="77777777" w:rsidR="00C674A8" w:rsidRPr="009A6553" w:rsidRDefault="00000000" w:rsidP="009A6553">
      <w:pPr>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The terms and conditions referred to in this </w:t>
      </w:r>
      <w:r w:rsidR="0081070C" w:rsidRPr="009A6553">
        <w:rPr>
          <w:rFonts w:asciiTheme="minorHAnsi" w:hAnsiTheme="minorHAnsi"/>
          <w:color w:val="000000" w:themeColor="text1"/>
          <w:szCs w:val="22"/>
        </w:rPr>
        <w:t>agreement</w:t>
      </w:r>
      <w:r w:rsidR="00C741EF" w:rsidRPr="009A6553">
        <w:rPr>
          <w:rFonts w:asciiTheme="minorHAnsi" w:hAnsiTheme="minorHAnsi"/>
          <w:color w:val="000000" w:themeColor="text1"/>
          <w:szCs w:val="22"/>
        </w:rPr>
        <w:t xml:space="preserve"> </w:t>
      </w:r>
      <w:r w:rsidRPr="009A6553">
        <w:rPr>
          <w:rFonts w:asciiTheme="minorHAnsi" w:hAnsiTheme="minorHAnsi"/>
          <w:color w:val="000000" w:themeColor="text1"/>
          <w:szCs w:val="22"/>
        </w:rPr>
        <w:t>constitute all of the terms and conditions of your employment and replace any prior understanding between you and the employer.</w:t>
      </w:r>
    </w:p>
    <w:p w14:paraId="464B10C4" w14:textId="77777777" w:rsidR="00A24AA5" w:rsidRPr="009A6553" w:rsidRDefault="00A24AA5" w:rsidP="009A6553">
      <w:pPr>
        <w:widowControl w:val="0"/>
        <w:ind w:right="0"/>
        <w:jc w:val="both"/>
        <w:rPr>
          <w:rFonts w:asciiTheme="minorHAnsi" w:hAnsiTheme="minorHAnsi"/>
          <w:color w:val="000000" w:themeColor="text1"/>
          <w:szCs w:val="22"/>
        </w:rPr>
      </w:pPr>
    </w:p>
    <w:p w14:paraId="48CEFEB4" w14:textId="77777777" w:rsidR="00462E57"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VARIATION</w:t>
      </w:r>
    </w:p>
    <w:p w14:paraId="480E0E84" w14:textId="77777777" w:rsidR="00462E57" w:rsidRPr="009A6553" w:rsidRDefault="00462E57" w:rsidP="009A6553">
      <w:pPr>
        <w:widowControl w:val="0"/>
        <w:ind w:left="425" w:right="0"/>
        <w:rPr>
          <w:rFonts w:asciiTheme="minorHAnsi" w:hAnsiTheme="minorHAnsi"/>
          <w:color w:val="000000" w:themeColor="text1"/>
          <w:szCs w:val="22"/>
        </w:rPr>
      </w:pPr>
    </w:p>
    <w:p w14:paraId="5E4FB099" w14:textId="77777777" w:rsidR="00C674A8" w:rsidRPr="009A6553" w:rsidRDefault="00000000" w:rsidP="009A6553">
      <w:pPr>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The terms and conditions referred to in this </w:t>
      </w:r>
      <w:r w:rsidR="0081070C" w:rsidRPr="009A6553">
        <w:rPr>
          <w:rFonts w:asciiTheme="minorHAnsi" w:hAnsiTheme="minorHAnsi"/>
          <w:color w:val="000000" w:themeColor="text1"/>
          <w:szCs w:val="22"/>
        </w:rPr>
        <w:t>agreement</w:t>
      </w:r>
      <w:r w:rsidR="00C741EF" w:rsidRPr="009A6553">
        <w:rPr>
          <w:rFonts w:asciiTheme="minorHAnsi" w:hAnsiTheme="minorHAnsi"/>
          <w:color w:val="000000" w:themeColor="text1"/>
          <w:szCs w:val="22"/>
        </w:rPr>
        <w:t xml:space="preserve"> </w:t>
      </w:r>
      <w:r w:rsidRPr="009A6553">
        <w:rPr>
          <w:rFonts w:asciiTheme="minorHAnsi" w:hAnsiTheme="minorHAnsi"/>
          <w:color w:val="000000" w:themeColor="text1"/>
          <w:szCs w:val="22"/>
        </w:rPr>
        <w:t>may only be varied by a written agreement signed by both you and the employer.</w:t>
      </w:r>
    </w:p>
    <w:p w14:paraId="3236C4D6" w14:textId="77777777" w:rsidR="00C674A8" w:rsidRPr="009A6553" w:rsidRDefault="00C674A8" w:rsidP="009A6553">
      <w:pPr>
        <w:widowControl w:val="0"/>
        <w:ind w:right="0"/>
        <w:jc w:val="both"/>
        <w:rPr>
          <w:rFonts w:asciiTheme="minorHAnsi" w:hAnsiTheme="minorHAnsi"/>
          <w:b/>
          <w:color w:val="000000" w:themeColor="text1"/>
          <w:szCs w:val="22"/>
        </w:rPr>
      </w:pPr>
    </w:p>
    <w:p w14:paraId="7A2A04C1" w14:textId="77777777" w:rsidR="00C674A8"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GOVERNING LAW</w:t>
      </w:r>
    </w:p>
    <w:p w14:paraId="3905571A" w14:textId="77777777" w:rsidR="00C674A8" w:rsidRPr="009A6553" w:rsidRDefault="00C674A8" w:rsidP="009A6553">
      <w:pPr>
        <w:widowControl w:val="0"/>
        <w:ind w:left="425" w:right="0"/>
        <w:rPr>
          <w:rFonts w:asciiTheme="minorHAnsi" w:hAnsiTheme="minorHAnsi"/>
          <w:b/>
          <w:color w:val="000000" w:themeColor="text1"/>
          <w:szCs w:val="22"/>
        </w:rPr>
      </w:pPr>
    </w:p>
    <w:p w14:paraId="1CEB4502" w14:textId="77777777" w:rsidR="009905B4" w:rsidRPr="009A6553" w:rsidRDefault="00000000" w:rsidP="009A6553">
      <w:pPr>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This </w:t>
      </w:r>
      <w:r w:rsidR="0081070C" w:rsidRPr="009A6553">
        <w:rPr>
          <w:rFonts w:asciiTheme="minorHAnsi" w:hAnsiTheme="minorHAnsi"/>
          <w:color w:val="000000" w:themeColor="text1"/>
          <w:szCs w:val="22"/>
        </w:rPr>
        <w:t>agreement</w:t>
      </w:r>
      <w:r w:rsidR="00C741EF" w:rsidRPr="009A6553">
        <w:rPr>
          <w:rFonts w:asciiTheme="minorHAnsi" w:hAnsiTheme="minorHAnsi"/>
          <w:color w:val="000000" w:themeColor="text1"/>
          <w:szCs w:val="22"/>
        </w:rPr>
        <w:t xml:space="preserve"> </w:t>
      </w:r>
      <w:r w:rsidRPr="009A6553">
        <w:rPr>
          <w:rFonts w:asciiTheme="minorHAnsi" w:hAnsiTheme="minorHAnsi"/>
          <w:color w:val="000000" w:themeColor="text1"/>
          <w:szCs w:val="22"/>
        </w:rPr>
        <w:t xml:space="preserve">will be governed by and interpreted in accordance with the laws of Victoria and both parties submit to the non-exclusive jurisdiction of the court of Victoria, Australia. </w:t>
      </w:r>
    </w:p>
    <w:p w14:paraId="08C318EC" w14:textId="77777777" w:rsidR="009905B4" w:rsidRPr="009A6553" w:rsidRDefault="009905B4" w:rsidP="009A6553">
      <w:pPr>
        <w:widowControl w:val="0"/>
        <w:ind w:left="425" w:right="0"/>
        <w:jc w:val="both"/>
        <w:rPr>
          <w:rFonts w:asciiTheme="minorHAnsi" w:hAnsiTheme="minorHAnsi"/>
          <w:color w:val="000000" w:themeColor="text1"/>
          <w:szCs w:val="22"/>
        </w:rPr>
      </w:pPr>
    </w:p>
    <w:p w14:paraId="3F9FDC3E" w14:textId="77777777" w:rsidR="00C674A8"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DRESS AND PRESENTATION STANDARDS</w:t>
      </w:r>
    </w:p>
    <w:p w14:paraId="72D10D70" w14:textId="77777777" w:rsidR="009905B4" w:rsidRPr="009A6553" w:rsidRDefault="009905B4" w:rsidP="009A6553">
      <w:pPr>
        <w:widowControl w:val="0"/>
        <w:ind w:left="425" w:right="0"/>
        <w:rPr>
          <w:rFonts w:asciiTheme="minorHAnsi" w:hAnsiTheme="minorHAnsi"/>
          <w:b/>
          <w:color w:val="000000" w:themeColor="text1"/>
          <w:szCs w:val="22"/>
        </w:rPr>
      </w:pPr>
    </w:p>
    <w:p w14:paraId="58FD7680" w14:textId="77777777" w:rsidR="009A6553" w:rsidRPr="009A6553" w:rsidRDefault="00000000" w:rsidP="009A6553">
      <w:pPr>
        <w:widowControl w:val="0"/>
        <w:ind w:left="425"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mployer’s image is an important responsibility of all employees. When at work you are required to be dressed in a neat and tidy manner and in accordance with 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mployer’s dress and presentation policy as advised by the </w:t>
      </w:r>
      <w:r w:rsidR="005B61C0" w:rsidRPr="009A6553">
        <w:rPr>
          <w:rFonts w:asciiTheme="minorHAnsi" w:hAnsiTheme="minorHAnsi"/>
          <w:color w:val="000000" w:themeColor="text1"/>
          <w:szCs w:val="22"/>
        </w:rPr>
        <w:t>e</w:t>
      </w:r>
      <w:r w:rsidRPr="009A6553">
        <w:rPr>
          <w:rFonts w:asciiTheme="minorHAnsi" w:hAnsiTheme="minorHAnsi"/>
          <w:color w:val="000000" w:themeColor="text1"/>
          <w:szCs w:val="22"/>
        </w:rPr>
        <w:t xml:space="preserve">mployer from time to time. </w:t>
      </w:r>
    </w:p>
    <w:p w14:paraId="0EB7ED3C" w14:textId="77777777" w:rsidR="004843AC" w:rsidRPr="009A6553" w:rsidRDefault="004843AC" w:rsidP="009A6553">
      <w:pPr>
        <w:widowControl w:val="0"/>
        <w:ind w:right="0"/>
        <w:jc w:val="both"/>
        <w:rPr>
          <w:rFonts w:asciiTheme="minorHAnsi" w:hAnsiTheme="minorHAnsi"/>
          <w:color w:val="000000" w:themeColor="text1"/>
          <w:szCs w:val="22"/>
        </w:rPr>
      </w:pPr>
    </w:p>
    <w:p w14:paraId="4114DD61" w14:textId="77777777" w:rsidR="008E60CE" w:rsidRPr="009A6553" w:rsidRDefault="00000000" w:rsidP="009A6553">
      <w:pPr>
        <w:widowControl w:val="0"/>
        <w:numPr>
          <w:ilvl w:val="0"/>
          <w:numId w:val="6"/>
        </w:numPr>
        <w:ind w:left="425" w:right="0" w:hanging="426"/>
        <w:rPr>
          <w:rFonts w:asciiTheme="minorHAnsi" w:hAnsiTheme="minorHAnsi"/>
          <w:b/>
          <w:color w:val="000000" w:themeColor="text1"/>
          <w:szCs w:val="22"/>
        </w:rPr>
      </w:pPr>
      <w:r w:rsidRPr="009A6553">
        <w:rPr>
          <w:rFonts w:asciiTheme="minorHAnsi" w:hAnsiTheme="minorHAnsi"/>
          <w:b/>
          <w:color w:val="000000" w:themeColor="text1"/>
          <w:szCs w:val="22"/>
        </w:rPr>
        <w:t>ACCEPTANCE</w:t>
      </w:r>
    </w:p>
    <w:p w14:paraId="587DB01F" w14:textId="77777777" w:rsidR="00C674A8" w:rsidRPr="009A6553" w:rsidRDefault="00C674A8" w:rsidP="009A6553">
      <w:pPr>
        <w:widowControl w:val="0"/>
        <w:ind w:left="425" w:right="0"/>
        <w:rPr>
          <w:rFonts w:asciiTheme="minorHAnsi" w:hAnsiTheme="minorHAnsi"/>
          <w:b/>
          <w:color w:val="000000" w:themeColor="text1"/>
          <w:szCs w:val="22"/>
        </w:rPr>
      </w:pPr>
    </w:p>
    <w:p w14:paraId="68DA85F4" w14:textId="25B9500C" w:rsidR="00C674A8" w:rsidRPr="009A6553" w:rsidRDefault="00000000" w:rsidP="009A6553">
      <w:pPr>
        <w:widowControl w:val="0"/>
        <w:ind w:left="425" w:right="0"/>
        <w:jc w:val="both"/>
        <w:rPr>
          <w:rFonts w:asciiTheme="minorHAnsi" w:hAnsiTheme="minorHAnsi"/>
          <w:b/>
          <w:color w:val="000000" w:themeColor="text1"/>
          <w:szCs w:val="22"/>
        </w:rPr>
      </w:pPr>
      <w:r w:rsidRPr="009A6553">
        <w:rPr>
          <w:rFonts w:asciiTheme="minorHAnsi" w:hAnsiTheme="minorHAnsi"/>
          <w:color w:val="000000" w:themeColor="text1"/>
          <w:szCs w:val="22"/>
        </w:rPr>
        <w:t>If you have any questions about the terms and conditions of employment, please do not hesitate to contact</w:t>
      </w:r>
      <w:r w:rsidR="008F4CE4" w:rsidRPr="009A6553">
        <w:rPr>
          <w:rFonts w:asciiTheme="minorHAnsi" w:hAnsiTheme="minorHAnsi"/>
          <w:color w:val="000000" w:themeColor="text1"/>
          <w:szCs w:val="22"/>
        </w:rPr>
        <w:t xml:space="preserve"> </w:t>
      </w:r>
      <w:r w:rsidR="00DA0106">
        <w:rPr>
          <w:rFonts w:asciiTheme="minorHAnsi" w:hAnsiTheme="minorHAnsi"/>
          <w:color w:val="000000" w:themeColor="text1"/>
          <w:szCs w:val="22"/>
        </w:rPr>
        <w:t xml:space="preserve">the company at </w:t>
      </w:r>
      <w:r w:rsidR="00DA0106" w:rsidRPr="00DA0106">
        <w:rPr>
          <w:rFonts w:asciiTheme="minorHAnsi" w:hAnsiTheme="minorHAnsi"/>
          <w:color w:val="000000" w:themeColor="text1"/>
          <w:szCs w:val="22"/>
        </w:rPr>
        <w:t>amanda@santaswonderland.com.au</w:t>
      </w:r>
      <w:r w:rsidR="00DA0106">
        <w:rPr>
          <w:rFonts w:asciiTheme="minorHAnsi" w:hAnsiTheme="minorHAnsi"/>
          <w:color w:val="000000" w:themeColor="text1"/>
          <w:szCs w:val="22"/>
        </w:rPr>
        <w:t>.</w:t>
      </w:r>
    </w:p>
    <w:p w14:paraId="2251C2AD" w14:textId="77777777" w:rsidR="00C674A8" w:rsidRPr="009A6553" w:rsidRDefault="00C674A8" w:rsidP="009A6553">
      <w:pPr>
        <w:widowControl w:val="0"/>
        <w:ind w:left="426" w:right="0"/>
        <w:jc w:val="both"/>
        <w:rPr>
          <w:rFonts w:asciiTheme="minorHAnsi" w:hAnsiTheme="minorHAnsi"/>
          <w:color w:val="000000" w:themeColor="text1"/>
          <w:szCs w:val="22"/>
        </w:rPr>
      </w:pPr>
    </w:p>
    <w:p w14:paraId="35A622F1" w14:textId="77777777" w:rsidR="00C674A8"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To accept this offer of employment, please return a signed and dated copy of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xml:space="preserve"> to me.</w:t>
      </w:r>
    </w:p>
    <w:p w14:paraId="419744F4" w14:textId="77777777" w:rsidR="00C674A8"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 xml:space="preserve">  </w:t>
      </w:r>
    </w:p>
    <w:p w14:paraId="633D1077" w14:textId="77777777" w:rsidR="00C674A8"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Yours faithfully,</w:t>
      </w:r>
    </w:p>
    <w:p w14:paraId="38AD9E8A" w14:textId="77777777" w:rsidR="00C674A8" w:rsidRPr="009A6553" w:rsidRDefault="00C674A8" w:rsidP="009A6553">
      <w:pPr>
        <w:widowControl w:val="0"/>
        <w:ind w:right="0"/>
        <w:rPr>
          <w:rFonts w:asciiTheme="minorHAnsi" w:hAnsiTheme="minorHAnsi"/>
          <w:b/>
          <w:color w:val="000000" w:themeColor="text1"/>
          <w:szCs w:val="22"/>
        </w:rPr>
      </w:pPr>
    </w:p>
    <w:p w14:paraId="77A7F0E4" w14:textId="77777777" w:rsidR="004843AC" w:rsidRPr="009A6553" w:rsidRDefault="004843AC" w:rsidP="009A6553">
      <w:pPr>
        <w:widowControl w:val="0"/>
        <w:ind w:right="0"/>
        <w:rPr>
          <w:rFonts w:asciiTheme="minorHAnsi" w:hAnsiTheme="minorHAnsi"/>
          <w:b/>
          <w:color w:val="000000" w:themeColor="text1"/>
          <w:szCs w:val="22"/>
        </w:rPr>
      </w:pPr>
    </w:p>
    <w:p w14:paraId="00D15617" w14:textId="77777777" w:rsidR="00E8651C" w:rsidRPr="009A6553" w:rsidRDefault="00E8651C" w:rsidP="009A6553">
      <w:pPr>
        <w:widowControl w:val="0"/>
        <w:ind w:left="426" w:right="0"/>
        <w:rPr>
          <w:rFonts w:asciiTheme="minorHAnsi" w:hAnsiTheme="minorHAnsi"/>
          <w:color w:val="000000" w:themeColor="text1"/>
          <w:szCs w:val="22"/>
        </w:rPr>
      </w:pPr>
    </w:p>
    <w:tbl>
      <w:tblPr>
        <w:tblW w:w="0" w:type="auto"/>
        <w:tblInd w:w="426" w:type="dxa"/>
        <w:tblLook w:val="04A0" w:firstRow="1" w:lastRow="0" w:firstColumn="1" w:lastColumn="0" w:noHBand="0" w:noVBand="1"/>
      </w:tblPr>
      <w:tblGrid>
        <w:gridCol w:w="4643"/>
      </w:tblGrid>
      <w:tr w:rsidR="0092774F" w14:paraId="65940ACD" w14:textId="77777777" w:rsidTr="004843AC">
        <w:tc>
          <w:tcPr>
            <w:tcW w:w="4643" w:type="dxa"/>
          </w:tcPr>
          <w:p w14:paraId="79E05C2F" w14:textId="77777777" w:rsidR="004843AC" w:rsidRPr="009A6553" w:rsidRDefault="004843AC" w:rsidP="009A6553">
            <w:pPr>
              <w:widowControl w:val="0"/>
              <w:ind w:right="0"/>
              <w:rPr>
                <w:rFonts w:asciiTheme="minorHAnsi" w:hAnsiTheme="minorHAnsi"/>
                <w:color w:val="000000" w:themeColor="text1"/>
                <w:szCs w:val="22"/>
              </w:rPr>
            </w:pPr>
          </w:p>
          <w:p w14:paraId="2F3D813F" w14:textId="77777777" w:rsidR="004843AC" w:rsidRPr="009A6553" w:rsidRDefault="00000000" w:rsidP="009A6553">
            <w:pPr>
              <w:widowControl w:val="0"/>
              <w:ind w:right="0"/>
              <w:rPr>
                <w:rFonts w:asciiTheme="minorHAnsi" w:hAnsiTheme="minorHAnsi"/>
                <w:color w:val="000000" w:themeColor="text1"/>
                <w:szCs w:val="22"/>
              </w:rPr>
            </w:pPr>
            <w:r w:rsidRPr="009A6553">
              <w:rPr>
                <w:rFonts w:asciiTheme="minorHAnsi" w:hAnsiTheme="minorHAnsi"/>
                <w:noProof/>
                <w:color w:val="000000" w:themeColor="text1"/>
                <w:szCs w:val="22"/>
                <w:lang w:eastAsia="en-AU"/>
              </w:rPr>
              <mc:AlternateContent>
                <mc:Choice Requires="wps">
                  <w:drawing>
                    <wp:anchor distT="0" distB="0" distL="114300" distR="114300" simplePos="0" relativeHeight="251662336" behindDoc="0" locked="0" layoutInCell="1" allowOverlap="1" wp14:anchorId="7B4204C1" wp14:editId="2EBD4E2F">
                      <wp:simplePos x="0" y="0"/>
                      <wp:positionH relativeFrom="column">
                        <wp:posOffset>19050</wp:posOffset>
                      </wp:positionH>
                      <wp:positionV relativeFrom="paragraph">
                        <wp:posOffset>93345</wp:posOffset>
                      </wp:positionV>
                      <wp:extent cx="2561590" cy="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5" type="#_x0000_t32" style="width:201.7pt;height:0;margin-top:7.35pt;margin-left:1.5pt;mso-height-percent:0;mso-height-relative:page;mso-width-percent:0;mso-width-relative:page;mso-wrap-distance-bottom:0;mso-wrap-distance-left:9pt;mso-wrap-distance-right:9pt;mso-wrap-distance-top:0;mso-wrap-style:square;position:absolute;visibility:visible;z-index:251663360"/>
                  </w:pict>
                </mc:Fallback>
              </mc:AlternateContent>
            </w:r>
          </w:p>
        </w:tc>
      </w:tr>
      <w:tr w:rsidR="0092774F" w14:paraId="2F7D0809" w14:textId="77777777" w:rsidTr="004843AC">
        <w:tc>
          <w:tcPr>
            <w:tcW w:w="4643" w:type="dxa"/>
          </w:tcPr>
          <w:p w14:paraId="312F3B6C" w14:textId="77777777" w:rsidR="00DA0106" w:rsidRPr="00DA0106" w:rsidRDefault="00DA0106" w:rsidP="009A6553">
            <w:pPr>
              <w:widowControl w:val="0"/>
              <w:ind w:right="0"/>
              <w:rPr>
                <w:rFonts w:asciiTheme="minorHAnsi" w:hAnsiTheme="minorHAnsi"/>
                <w:b/>
                <w:color w:val="000000" w:themeColor="text1"/>
                <w:szCs w:val="22"/>
              </w:rPr>
            </w:pPr>
            <w:r w:rsidRPr="00DA0106">
              <w:rPr>
                <w:rFonts w:asciiTheme="minorHAnsi" w:hAnsiTheme="minorHAnsi"/>
                <w:b/>
                <w:color w:val="000000" w:themeColor="text1"/>
                <w:szCs w:val="22"/>
              </w:rPr>
              <w:t>Amanda Mcpherson </w:t>
            </w:r>
          </w:p>
          <w:p w14:paraId="7816661D" w14:textId="71BB155B" w:rsidR="004843AC" w:rsidRPr="009A6553" w:rsidRDefault="00000000" w:rsidP="009A6553">
            <w:pPr>
              <w:widowControl w:val="0"/>
              <w:ind w:right="0"/>
              <w:rPr>
                <w:rFonts w:asciiTheme="minorHAnsi" w:hAnsiTheme="minorHAnsi"/>
                <w:color w:val="000000" w:themeColor="text1"/>
                <w:szCs w:val="22"/>
              </w:rPr>
            </w:pPr>
            <w:r w:rsidRPr="00DA0106">
              <w:rPr>
                <w:rFonts w:asciiTheme="minorHAnsi" w:hAnsiTheme="minorHAnsi"/>
                <w:color w:val="000000" w:themeColor="text1"/>
                <w:szCs w:val="22"/>
              </w:rPr>
              <w:t>Managing Director</w:t>
            </w:r>
          </w:p>
          <w:p w14:paraId="0E58640B" w14:textId="77777777" w:rsidR="004843AC" w:rsidRPr="009A6553" w:rsidRDefault="004843AC" w:rsidP="009A6553">
            <w:pPr>
              <w:widowControl w:val="0"/>
              <w:ind w:right="0"/>
              <w:rPr>
                <w:rFonts w:asciiTheme="minorHAnsi" w:hAnsiTheme="minorHAnsi"/>
                <w:color w:val="000000" w:themeColor="text1"/>
                <w:szCs w:val="22"/>
              </w:rPr>
            </w:pPr>
          </w:p>
          <w:p w14:paraId="7002B70F" w14:textId="77777777" w:rsidR="004843AC" w:rsidRPr="009A6553" w:rsidRDefault="004843AC" w:rsidP="009A6553">
            <w:pPr>
              <w:widowControl w:val="0"/>
              <w:ind w:right="0"/>
              <w:rPr>
                <w:rFonts w:asciiTheme="minorHAnsi" w:hAnsiTheme="minorHAnsi"/>
                <w:color w:val="000000" w:themeColor="text1"/>
                <w:szCs w:val="22"/>
              </w:rPr>
            </w:pPr>
          </w:p>
          <w:p w14:paraId="3335BC14" w14:textId="77777777" w:rsidR="004843AC" w:rsidRPr="009A6553" w:rsidRDefault="004843AC" w:rsidP="009A6553">
            <w:pPr>
              <w:widowControl w:val="0"/>
              <w:ind w:right="0"/>
              <w:rPr>
                <w:rFonts w:asciiTheme="minorHAnsi" w:hAnsiTheme="minorHAnsi"/>
                <w:color w:val="000000" w:themeColor="text1"/>
                <w:szCs w:val="22"/>
              </w:rPr>
            </w:pPr>
          </w:p>
        </w:tc>
      </w:tr>
    </w:tbl>
    <w:p w14:paraId="6AAA00A8" w14:textId="77777777" w:rsidR="004843AC" w:rsidRPr="009A6553" w:rsidRDefault="004843AC" w:rsidP="009A6553">
      <w:pPr>
        <w:widowControl w:val="0"/>
        <w:ind w:left="426" w:right="0"/>
        <w:rPr>
          <w:rFonts w:asciiTheme="minorHAnsi" w:hAnsiTheme="minorHAnsi"/>
          <w:color w:val="000000" w:themeColor="text1"/>
          <w:szCs w:val="22"/>
        </w:rPr>
      </w:pPr>
    </w:p>
    <w:p w14:paraId="16E82080" w14:textId="77777777" w:rsidR="00305A19" w:rsidRPr="009A6553" w:rsidRDefault="00305A19" w:rsidP="009A6553">
      <w:pPr>
        <w:widowControl w:val="0"/>
        <w:ind w:left="426" w:right="0"/>
        <w:jc w:val="both"/>
        <w:rPr>
          <w:rFonts w:asciiTheme="minorHAnsi" w:hAnsiTheme="minorHAnsi"/>
          <w:color w:val="000000" w:themeColor="text1"/>
          <w:szCs w:val="22"/>
        </w:rPr>
      </w:pPr>
    </w:p>
    <w:p w14:paraId="62337E74" w14:textId="211FBA12" w:rsidR="00C674A8" w:rsidRPr="009A6553" w:rsidRDefault="00000000" w:rsidP="009A6553">
      <w:pPr>
        <w:widowControl w:val="0"/>
        <w:ind w:left="426" w:right="0"/>
        <w:jc w:val="both"/>
        <w:rPr>
          <w:rFonts w:asciiTheme="minorHAnsi" w:hAnsiTheme="minorHAnsi"/>
          <w:color w:val="000000" w:themeColor="text1"/>
          <w:szCs w:val="22"/>
        </w:rPr>
      </w:pPr>
      <w:r w:rsidRPr="009A6553">
        <w:rPr>
          <w:rFonts w:asciiTheme="minorHAnsi" w:hAnsiTheme="minorHAnsi"/>
          <w:color w:val="000000" w:themeColor="text1"/>
          <w:szCs w:val="22"/>
        </w:rPr>
        <w:t>I</w:t>
      </w:r>
      <w:r w:rsidRPr="00DA0106">
        <w:rPr>
          <w:rFonts w:asciiTheme="minorHAnsi" w:hAnsiTheme="minorHAnsi"/>
          <w:color w:val="000000" w:themeColor="text1"/>
          <w:szCs w:val="22"/>
        </w:rPr>
        <w:t xml:space="preserve">, </w:t>
      </w:r>
      <w:r w:rsidR="00DA0106" w:rsidRPr="00DA0106">
        <w:rPr>
          <w:rFonts w:asciiTheme="minorHAnsi" w:hAnsiTheme="minorHAnsi"/>
          <w:b/>
          <w:color w:val="000000" w:themeColor="text1"/>
          <w:szCs w:val="22"/>
        </w:rPr>
        <w:t>-employee full name</w:t>
      </w:r>
      <w:r w:rsidR="00DA0106" w:rsidRPr="00DA0106">
        <w:rPr>
          <w:rFonts w:asciiTheme="minorHAnsi" w:hAnsiTheme="minorHAnsi"/>
          <w:b/>
          <w:color w:val="000000" w:themeColor="text1"/>
          <w:szCs w:val="22"/>
        </w:rPr>
        <w:t xml:space="preserve"> </w:t>
      </w:r>
      <w:r w:rsidR="00DA0106">
        <w:rPr>
          <w:rFonts w:asciiTheme="minorHAnsi" w:hAnsiTheme="minorHAnsi"/>
          <w:b/>
          <w:color w:val="000000" w:themeColor="text1"/>
          <w:szCs w:val="22"/>
        </w:rPr>
        <w:t>-</w:t>
      </w:r>
      <w:r w:rsidR="00DA0106" w:rsidRPr="00DA0106">
        <w:rPr>
          <w:rFonts w:asciiTheme="minorHAnsi" w:hAnsiTheme="minorHAnsi"/>
          <w:b/>
          <w:color w:val="000000" w:themeColor="text1"/>
          <w:szCs w:val="22"/>
        </w:rPr>
        <w:t>_</w:t>
      </w:r>
      <w:r w:rsidR="00DA0106" w:rsidRPr="00EE7A26">
        <w:rPr>
          <w:rFonts w:asciiTheme="minorHAnsi" w:hAnsiTheme="minorHAnsi"/>
          <w:b/>
          <w:color w:val="000000" w:themeColor="text1"/>
          <w:szCs w:val="22"/>
          <w:highlight w:val="yellow"/>
        </w:rPr>
        <w:t>_____________________________</w:t>
      </w:r>
      <w:r w:rsidRPr="00EE7A26">
        <w:rPr>
          <w:rFonts w:asciiTheme="minorHAnsi" w:hAnsiTheme="minorHAnsi"/>
          <w:color w:val="000000" w:themeColor="text1"/>
          <w:szCs w:val="22"/>
          <w:highlight w:val="yellow"/>
        </w:rPr>
        <w:t>,</w:t>
      </w:r>
      <w:r w:rsidRPr="00DA0106">
        <w:rPr>
          <w:rFonts w:asciiTheme="minorHAnsi" w:hAnsiTheme="minorHAnsi"/>
          <w:color w:val="000000" w:themeColor="text1"/>
          <w:szCs w:val="22"/>
        </w:rPr>
        <w:t xml:space="preserve"> h</w:t>
      </w:r>
      <w:r w:rsidRPr="009A6553">
        <w:rPr>
          <w:rFonts w:asciiTheme="minorHAnsi" w:hAnsiTheme="minorHAnsi"/>
          <w:color w:val="000000" w:themeColor="text1"/>
          <w:szCs w:val="22"/>
        </w:rPr>
        <w:t xml:space="preserve">ave read and understood this </w:t>
      </w:r>
      <w:r w:rsidR="0081070C" w:rsidRPr="009A6553">
        <w:rPr>
          <w:rFonts w:asciiTheme="minorHAnsi" w:hAnsiTheme="minorHAnsi"/>
          <w:color w:val="000000" w:themeColor="text1"/>
          <w:szCs w:val="22"/>
        </w:rPr>
        <w:t>agreement</w:t>
      </w:r>
      <w:r w:rsidR="00C741EF" w:rsidRPr="009A6553">
        <w:rPr>
          <w:rFonts w:asciiTheme="minorHAnsi" w:hAnsiTheme="minorHAnsi"/>
          <w:color w:val="000000" w:themeColor="text1"/>
          <w:szCs w:val="22"/>
        </w:rPr>
        <w:t xml:space="preserve"> </w:t>
      </w:r>
      <w:r w:rsidRPr="009A6553">
        <w:rPr>
          <w:rFonts w:asciiTheme="minorHAnsi" w:hAnsiTheme="minorHAnsi"/>
          <w:color w:val="000000" w:themeColor="text1"/>
          <w:szCs w:val="22"/>
        </w:rPr>
        <w:t xml:space="preserve">and accept the offer of employment from the employer on the terms and conditions set out in this </w:t>
      </w:r>
      <w:r w:rsidR="0081070C" w:rsidRPr="009A6553">
        <w:rPr>
          <w:rFonts w:asciiTheme="minorHAnsi" w:hAnsiTheme="minorHAnsi"/>
          <w:color w:val="000000" w:themeColor="text1"/>
          <w:szCs w:val="22"/>
        </w:rPr>
        <w:t>agreement</w:t>
      </w:r>
      <w:r w:rsidRPr="009A6553">
        <w:rPr>
          <w:rFonts w:asciiTheme="minorHAnsi" w:hAnsiTheme="minorHAnsi"/>
          <w:color w:val="000000" w:themeColor="text1"/>
          <w:szCs w:val="22"/>
        </w:rPr>
        <w:t>. I understand that each engagement will constitute a separate contract of employment between us.</w:t>
      </w:r>
    </w:p>
    <w:p w14:paraId="6C870B91" w14:textId="77777777" w:rsidR="00C674A8" w:rsidRPr="009A6553" w:rsidRDefault="00C674A8" w:rsidP="009A6553">
      <w:pPr>
        <w:widowControl w:val="0"/>
        <w:ind w:left="426" w:right="0"/>
        <w:rPr>
          <w:rFonts w:asciiTheme="minorHAnsi" w:hAnsiTheme="minorHAnsi"/>
          <w:b/>
          <w:color w:val="000000" w:themeColor="text1"/>
          <w:szCs w:val="22"/>
        </w:rPr>
      </w:pPr>
    </w:p>
    <w:tbl>
      <w:tblPr>
        <w:tblW w:w="0" w:type="auto"/>
        <w:tblInd w:w="426" w:type="dxa"/>
        <w:tblLook w:val="04A0" w:firstRow="1" w:lastRow="0" w:firstColumn="1" w:lastColumn="0" w:noHBand="0" w:noVBand="1"/>
      </w:tblPr>
      <w:tblGrid>
        <w:gridCol w:w="4324"/>
        <w:gridCol w:w="4321"/>
      </w:tblGrid>
      <w:tr w:rsidR="0092774F" w14:paraId="7E316CA0" w14:textId="77777777" w:rsidTr="005E6976">
        <w:tc>
          <w:tcPr>
            <w:tcW w:w="4643" w:type="dxa"/>
          </w:tcPr>
          <w:p w14:paraId="13D3BB4E" w14:textId="77777777" w:rsidR="00C674A8" w:rsidRPr="00EE7A26" w:rsidRDefault="00C674A8" w:rsidP="009A6553">
            <w:pPr>
              <w:widowControl w:val="0"/>
              <w:ind w:right="0"/>
              <w:rPr>
                <w:rFonts w:asciiTheme="minorHAnsi" w:hAnsiTheme="minorHAnsi"/>
                <w:color w:val="000000" w:themeColor="text1"/>
                <w:szCs w:val="22"/>
                <w:highlight w:val="yellow"/>
              </w:rPr>
            </w:pPr>
          </w:p>
          <w:p w14:paraId="3CC55C1A" w14:textId="77777777" w:rsidR="00C674A8" w:rsidRPr="00EE7A26" w:rsidRDefault="00000000" w:rsidP="009A6553">
            <w:pPr>
              <w:widowControl w:val="0"/>
              <w:ind w:right="0"/>
              <w:rPr>
                <w:rFonts w:asciiTheme="minorHAnsi" w:hAnsiTheme="minorHAnsi"/>
                <w:color w:val="000000" w:themeColor="text1"/>
                <w:szCs w:val="22"/>
                <w:highlight w:val="yellow"/>
              </w:rPr>
            </w:pPr>
            <w:r w:rsidRPr="00EE7A26">
              <w:rPr>
                <w:rFonts w:asciiTheme="minorHAnsi" w:hAnsiTheme="minorHAnsi"/>
                <w:noProof/>
                <w:color w:val="000000" w:themeColor="text1"/>
                <w:szCs w:val="22"/>
                <w:highlight w:val="yellow"/>
                <w:lang w:eastAsia="en-AU"/>
              </w:rPr>
              <mc:AlternateContent>
                <mc:Choice Requires="wps">
                  <w:drawing>
                    <wp:anchor distT="0" distB="0" distL="114300" distR="114300" simplePos="0" relativeHeight="251658240" behindDoc="0" locked="0" layoutInCell="1" allowOverlap="1" wp14:anchorId="2F6D3479" wp14:editId="0B82BFCE">
                      <wp:simplePos x="0" y="0"/>
                      <wp:positionH relativeFrom="column">
                        <wp:posOffset>19050</wp:posOffset>
                      </wp:positionH>
                      <wp:positionV relativeFrom="paragraph">
                        <wp:posOffset>93345</wp:posOffset>
                      </wp:positionV>
                      <wp:extent cx="256159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width:201.7pt;height:0;margin-top:7.35pt;margin-left:1.5pt;mso-height-percent:0;mso-height-relative:page;mso-width-percent:0;mso-width-relative:page;mso-wrap-distance-bottom:0;mso-wrap-distance-left:9pt;mso-wrap-distance-right:9pt;mso-wrap-distance-top:0;mso-wrap-style:square;position:absolute;visibility:visible;z-index:251659264"/>
                  </w:pict>
                </mc:Fallback>
              </mc:AlternateContent>
            </w:r>
          </w:p>
        </w:tc>
        <w:tc>
          <w:tcPr>
            <w:tcW w:w="4644" w:type="dxa"/>
          </w:tcPr>
          <w:p w14:paraId="7A6B3732" w14:textId="77777777" w:rsidR="00C674A8" w:rsidRPr="00EE7A26" w:rsidRDefault="00000000" w:rsidP="009A6553">
            <w:pPr>
              <w:widowControl w:val="0"/>
              <w:ind w:right="0"/>
              <w:rPr>
                <w:rFonts w:asciiTheme="minorHAnsi" w:hAnsiTheme="minorHAnsi"/>
                <w:color w:val="000000" w:themeColor="text1"/>
                <w:szCs w:val="22"/>
              </w:rPr>
            </w:pPr>
            <w:r w:rsidRPr="00EE7A26">
              <w:rPr>
                <w:rFonts w:asciiTheme="minorHAnsi" w:hAnsiTheme="minorHAnsi"/>
                <w:noProof/>
                <w:color w:val="000000" w:themeColor="text1"/>
                <w:szCs w:val="22"/>
                <w:lang w:eastAsia="en-AU"/>
              </w:rPr>
              <mc:AlternateContent>
                <mc:Choice Requires="wps">
                  <w:drawing>
                    <wp:anchor distT="0" distB="0" distL="114300" distR="114300" simplePos="0" relativeHeight="251660288" behindDoc="0" locked="0" layoutInCell="1" allowOverlap="1" wp14:anchorId="3204FE01" wp14:editId="049140BD">
                      <wp:simplePos x="0" y="0"/>
                      <wp:positionH relativeFrom="column">
                        <wp:posOffset>57150</wp:posOffset>
                      </wp:positionH>
                      <wp:positionV relativeFrom="paragraph">
                        <wp:posOffset>265430</wp:posOffset>
                      </wp:positionV>
                      <wp:extent cx="256159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61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7" type="#_x0000_t32" style="width:201.7pt;height:0;margin-top:20.9pt;margin-left:4.5pt;mso-height-percent:0;mso-height-relative:page;mso-width-percent:0;mso-width-relative:page;mso-wrap-distance-bottom:0;mso-wrap-distance-left:9pt;mso-wrap-distance-right:9pt;mso-wrap-distance-top:0;mso-wrap-style:square;position:absolute;visibility:visible;z-index:251661312"/>
                  </w:pict>
                </mc:Fallback>
              </mc:AlternateContent>
            </w:r>
          </w:p>
        </w:tc>
      </w:tr>
      <w:tr w:rsidR="0092774F" w14:paraId="35B13BFD" w14:textId="77777777" w:rsidTr="005E6976">
        <w:tc>
          <w:tcPr>
            <w:tcW w:w="4643" w:type="dxa"/>
          </w:tcPr>
          <w:p w14:paraId="492132E1" w14:textId="77777777" w:rsidR="00C674A8" w:rsidRPr="00EE7A26" w:rsidRDefault="00000000" w:rsidP="009A6553">
            <w:pPr>
              <w:widowControl w:val="0"/>
              <w:ind w:right="0"/>
              <w:rPr>
                <w:rFonts w:asciiTheme="minorHAnsi" w:hAnsiTheme="minorHAnsi"/>
                <w:color w:val="000000" w:themeColor="text1"/>
                <w:szCs w:val="22"/>
                <w:highlight w:val="yellow"/>
              </w:rPr>
            </w:pPr>
            <w:r w:rsidRPr="00EE7A26">
              <w:rPr>
                <w:rFonts w:asciiTheme="minorHAnsi" w:hAnsiTheme="minorHAnsi"/>
                <w:color w:val="000000" w:themeColor="text1"/>
                <w:szCs w:val="22"/>
                <w:highlight w:val="yellow"/>
              </w:rPr>
              <w:t xml:space="preserve">Signed </w:t>
            </w:r>
          </w:p>
          <w:p w14:paraId="19A9CC37" w14:textId="77777777" w:rsidR="00AB7F15" w:rsidRPr="00EE7A26" w:rsidRDefault="00AB7F15" w:rsidP="009A6553">
            <w:pPr>
              <w:widowControl w:val="0"/>
              <w:ind w:right="0"/>
              <w:rPr>
                <w:rFonts w:asciiTheme="minorHAnsi" w:hAnsiTheme="minorHAnsi"/>
                <w:color w:val="000000" w:themeColor="text1"/>
                <w:szCs w:val="22"/>
                <w:highlight w:val="yellow"/>
              </w:rPr>
            </w:pPr>
          </w:p>
          <w:p w14:paraId="220C11BB" w14:textId="77777777" w:rsidR="00AB7F15" w:rsidRPr="00EE7A26" w:rsidRDefault="00AB7F15" w:rsidP="009A6553">
            <w:pPr>
              <w:widowControl w:val="0"/>
              <w:ind w:right="0"/>
              <w:rPr>
                <w:rFonts w:asciiTheme="minorHAnsi" w:hAnsiTheme="minorHAnsi"/>
                <w:color w:val="000000" w:themeColor="text1"/>
                <w:szCs w:val="22"/>
                <w:highlight w:val="yellow"/>
              </w:rPr>
            </w:pPr>
          </w:p>
          <w:p w14:paraId="4410EBCE" w14:textId="77777777" w:rsidR="00AB7F15" w:rsidRPr="00EE7A26" w:rsidRDefault="00AB7F15" w:rsidP="009A6553">
            <w:pPr>
              <w:widowControl w:val="0"/>
              <w:ind w:right="0"/>
              <w:rPr>
                <w:rFonts w:asciiTheme="minorHAnsi" w:hAnsiTheme="minorHAnsi"/>
                <w:color w:val="000000" w:themeColor="text1"/>
                <w:szCs w:val="22"/>
                <w:highlight w:val="yellow"/>
              </w:rPr>
            </w:pPr>
          </w:p>
        </w:tc>
        <w:tc>
          <w:tcPr>
            <w:tcW w:w="4644" w:type="dxa"/>
          </w:tcPr>
          <w:p w14:paraId="58331281" w14:textId="77777777" w:rsidR="00C674A8" w:rsidRPr="00EE7A26" w:rsidRDefault="00000000" w:rsidP="009A6553">
            <w:pPr>
              <w:widowControl w:val="0"/>
              <w:ind w:right="0"/>
              <w:rPr>
                <w:rFonts w:asciiTheme="minorHAnsi" w:hAnsiTheme="minorHAnsi"/>
                <w:color w:val="000000" w:themeColor="text1"/>
                <w:szCs w:val="22"/>
                <w:highlight w:val="yellow"/>
              </w:rPr>
            </w:pPr>
            <w:r w:rsidRPr="00DA0106">
              <w:rPr>
                <w:rFonts w:asciiTheme="minorHAnsi" w:hAnsiTheme="minorHAnsi"/>
                <w:color w:val="000000" w:themeColor="text1"/>
                <w:szCs w:val="22"/>
              </w:rPr>
              <w:t xml:space="preserve"> </w:t>
            </w:r>
            <w:r w:rsidRPr="00EE7A26">
              <w:rPr>
                <w:rFonts w:asciiTheme="minorHAnsi" w:hAnsiTheme="minorHAnsi"/>
                <w:color w:val="000000" w:themeColor="text1"/>
                <w:szCs w:val="22"/>
                <w:highlight w:val="yellow"/>
              </w:rPr>
              <w:t>Dated</w:t>
            </w:r>
          </w:p>
          <w:p w14:paraId="3A59C272" w14:textId="77777777" w:rsidR="00C674A8" w:rsidRPr="00EE7A26" w:rsidRDefault="00C674A8" w:rsidP="009A6553">
            <w:pPr>
              <w:widowControl w:val="0"/>
              <w:ind w:right="0"/>
              <w:rPr>
                <w:rFonts w:asciiTheme="minorHAnsi" w:hAnsiTheme="minorHAnsi"/>
                <w:color w:val="000000" w:themeColor="text1"/>
                <w:szCs w:val="22"/>
                <w:highlight w:val="yellow"/>
              </w:rPr>
            </w:pPr>
          </w:p>
          <w:p w14:paraId="20855241" w14:textId="77777777" w:rsidR="00C674A8" w:rsidRPr="00E97A4C" w:rsidRDefault="00C674A8" w:rsidP="009A6553">
            <w:pPr>
              <w:widowControl w:val="0"/>
              <w:ind w:right="0"/>
              <w:rPr>
                <w:rFonts w:asciiTheme="minorHAnsi" w:hAnsiTheme="minorHAnsi"/>
                <w:color w:val="000000" w:themeColor="text1"/>
                <w:szCs w:val="22"/>
                <w:highlight w:val="yellow"/>
              </w:rPr>
            </w:pPr>
          </w:p>
        </w:tc>
      </w:tr>
    </w:tbl>
    <w:p w14:paraId="6B573179" w14:textId="77777777" w:rsidR="00C674A8" w:rsidRPr="009A6553" w:rsidRDefault="00C674A8" w:rsidP="009A6553">
      <w:pPr>
        <w:widowControl w:val="0"/>
        <w:ind w:right="0"/>
        <w:rPr>
          <w:rFonts w:asciiTheme="minorHAnsi" w:hAnsiTheme="minorHAnsi"/>
          <w:color w:val="000000" w:themeColor="text1"/>
          <w:szCs w:val="22"/>
        </w:rPr>
      </w:pPr>
    </w:p>
    <w:p w14:paraId="0B11E3A0" w14:textId="77777777" w:rsidR="00C674A8" w:rsidRPr="009A6553" w:rsidRDefault="00000000" w:rsidP="009A6553">
      <w:pPr>
        <w:widowControl w:val="0"/>
        <w:ind w:left="426" w:right="0"/>
        <w:jc w:val="center"/>
        <w:rPr>
          <w:rFonts w:asciiTheme="minorHAnsi" w:hAnsiTheme="minorHAnsi"/>
          <w:b/>
          <w:color w:val="000000" w:themeColor="text1"/>
          <w:szCs w:val="22"/>
        </w:rPr>
      </w:pPr>
      <w:r w:rsidRPr="009A6553">
        <w:rPr>
          <w:rFonts w:asciiTheme="minorHAnsi" w:hAnsiTheme="minorHAnsi"/>
          <w:color w:val="000000" w:themeColor="text1"/>
          <w:szCs w:val="22"/>
        </w:rPr>
        <w:tab/>
      </w:r>
      <w:r w:rsidR="0081070C" w:rsidRPr="009A6553">
        <w:rPr>
          <w:rFonts w:asciiTheme="minorHAnsi" w:hAnsiTheme="minorHAnsi"/>
          <w:color w:val="000000" w:themeColor="text1"/>
          <w:szCs w:val="22"/>
        </w:rPr>
        <w:br w:type="page"/>
      </w:r>
      <w:r w:rsidR="00462E57" w:rsidRPr="009A6553">
        <w:rPr>
          <w:rFonts w:asciiTheme="minorHAnsi" w:hAnsiTheme="minorHAnsi"/>
          <w:b/>
          <w:color w:val="000000" w:themeColor="text1"/>
          <w:szCs w:val="22"/>
        </w:rPr>
        <w:lastRenderedPageBreak/>
        <w:t xml:space="preserve">SCHEDULE </w:t>
      </w:r>
      <w:r w:rsidR="00926D27" w:rsidRPr="009A6553">
        <w:rPr>
          <w:rFonts w:asciiTheme="minorHAnsi" w:hAnsiTheme="minorHAnsi"/>
          <w:b/>
          <w:color w:val="000000" w:themeColor="text1"/>
          <w:szCs w:val="22"/>
        </w:rPr>
        <w:t>1</w:t>
      </w:r>
    </w:p>
    <w:p w14:paraId="48561D8F" w14:textId="77777777" w:rsidR="00C674A8" w:rsidRPr="009A6553" w:rsidRDefault="00C674A8" w:rsidP="009A6553">
      <w:pPr>
        <w:widowControl w:val="0"/>
        <w:ind w:left="426" w:right="0"/>
        <w:rPr>
          <w:rFonts w:asciiTheme="minorHAnsi" w:hAnsiTheme="minorHAnsi"/>
          <w:color w:val="000000" w:themeColor="text1"/>
          <w:szCs w:val="22"/>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968"/>
        <w:gridCol w:w="5456"/>
      </w:tblGrid>
      <w:tr w:rsidR="0092774F" w14:paraId="445D2CC4" w14:textId="77777777" w:rsidTr="00926D27">
        <w:tc>
          <w:tcPr>
            <w:tcW w:w="1211" w:type="dxa"/>
          </w:tcPr>
          <w:p w14:paraId="2AB8C5C7"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ITEM 1</w:t>
            </w:r>
          </w:p>
        </w:tc>
        <w:tc>
          <w:tcPr>
            <w:tcW w:w="1968" w:type="dxa"/>
          </w:tcPr>
          <w:p w14:paraId="0D881A12"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Employer:</w:t>
            </w:r>
          </w:p>
        </w:tc>
        <w:tc>
          <w:tcPr>
            <w:tcW w:w="5456" w:type="dxa"/>
          </w:tcPr>
          <w:p w14:paraId="3B430A5F" w14:textId="77777777" w:rsidR="0036134C" w:rsidRPr="0036134C" w:rsidRDefault="0036134C" w:rsidP="009A6553">
            <w:pPr>
              <w:widowControl w:val="0"/>
              <w:ind w:right="0"/>
              <w:rPr>
                <w:rFonts w:asciiTheme="minorHAnsi" w:eastAsia="Calibri" w:hAnsiTheme="minorHAnsi"/>
                <w:b/>
                <w:color w:val="000000" w:themeColor="text1"/>
                <w:szCs w:val="22"/>
              </w:rPr>
            </w:pPr>
            <w:r w:rsidRPr="0036134C">
              <w:rPr>
                <w:rFonts w:asciiTheme="minorHAnsi" w:eastAsia="Calibri" w:hAnsiTheme="minorHAnsi"/>
                <w:b/>
                <w:color w:val="000000" w:themeColor="text1"/>
                <w:szCs w:val="22"/>
              </w:rPr>
              <w:t xml:space="preserve">Santas Wonderland Pty Ltd (A.C.N. 619 974 515) ATF Santas Wonderland Trust (ABN 81691394756) </w:t>
            </w:r>
          </w:p>
          <w:p w14:paraId="389311BD" w14:textId="1ECD6739" w:rsidR="00127223" w:rsidRPr="009A6553" w:rsidRDefault="00000000" w:rsidP="009A6553">
            <w:pPr>
              <w:widowControl w:val="0"/>
              <w:ind w:right="0"/>
              <w:rPr>
                <w:rFonts w:asciiTheme="minorHAnsi" w:hAnsiTheme="minorHAnsi"/>
                <w:color w:val="000000" w:themeColor="text1"/>
                <w:szCs w:val="22"/>
              </w:rPr>
            </w:pPr>
            <w:r w:rsidRPr="0036134C">
              <w:rPr>
                <w:rFonts w:asciiTheme="minorHAnsi" w:hAnsiTheme="minorHAnsi"/>
                <w:color w:val="000000" w:themeColor="text1"/>
                <w:szCs w:val="22"/>
              </w:rPr>
              <w:t xml:space="preserve">of </w:t>
            </w:r>
            <w:r w:rsidR="0036134C" w:rsidRPr="0036134C">
              <w:rPr>
                <w:rFonts w:asciiTheme="minorHAnsi" w:eastAsia="Calibri" w:hAnsiTheme="minorHAnsi" w:cs="Arial"/>
                <w:color w:val="000000" w:themeColor="text1"/>
                <w:szCs w:val="22"/>
              </w:rPr>
              <w:t>Level 28, 333 Collins Street, Melbourne VIC 3000.</w:t>
            </w:r>
          </w:p>
          <w:p w14:paraId="7D1C5E5E" w14:textId="77777777" w:rsidR="00B90FE6" w:rsidRPr="009A6553" w:rsidRDefault="00B90FE6" w:rsidP="009A6553">
            <w:pPr>
              <w:widowControl w:val="0"/>
              <w:ind w:right="0"/>
              <w:rPr>
                <w:rFonts w:asciiTheme="minorHAnsi" w:hAnsiTheme="minorHAnsi"/>
                <w:color w:val="000000" w:themeColor="text1"/>
                <w:szCs w:val="22"/>
              </w:rPr>
            </w:pPr>
          </w:p>
        </w:tc>
      </w:tr>
      <w:tr w:rsidR="0092774F" w14:paraId="74432FD0" w14:textId="77777777" w:rsidTr="00926D27">
        <w:tc>
          <w:tcPr>
            <w:tcW w:w="1211" w:type="dxa"/>
          </w:tcPr>
          <w:p w14:paraId="458B3558"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ITEM 2</w:t>
            </w:r>
          </w:p>
        </w:tc>
        <w:tc>
          <w:tcPr>
            <w:tcW w:w="1968" w:type="dxa"/>
          </w:tcPr>
          <w:p w14:paraId="088A3828" w14:textId="7959F7DF"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Employee</w:t>
            </w:r>
            <w:r w:rsidR="00DA0106">
              <w:rPr>
                <w:rFonts w:asciiTheme="minorHAnsi" w:hAnsiTheme="minorHAnsi"/>
                <w:b/>
                <w:color w:val="000000" w:themeColor="text1"/>
                <w:szCs w:val="22"/>
              </w:rPr>
              <w:t>’s full name and address</w:t>
            </w:r>
            <w:r w:rsidRPr="009A6553">
              <w:rPr>
                <w:rFonts w:asciiTheme="minorHAnsi" w:hAnsiTheme="minorHAnsi"/>
                <w:b/>
                <w:color w:val="000000" w:themeColor="text1"/>
                <w:szCs w:val="22"/>
              </w:rPr>
              <w:t>:</w:t>
            </w:r>
          </w:p>
        </w:tc>
        <w:tc>
          <w:tcPr>
            <w:tcW w:w="5456" w:type="dxa"/>
          </w:tcPr>
          <w:p w14:paraId="3998F913" w14:textId="74C86348" w:rsidR="00C674A8" w:rsidRPr="009A6553" w:rsidRDefault="00C67E59" w:rsidP="009A6553">
            <w:pPr>
              <w:widowControl w:val="0"/>
              <w:ind w:right="0"/>
              <w:rPr>
                <w:rFonts w:asciiTheme="minorHAnsi" w:hAnsiTheme="minorHAnsi"/>
                <w:b/>
                <w:color w:val="000000" w:themeColor="text1"/>
                <w:szCs w:val="22"/>
              </w:rPr>
            </w:pPr>
            <w:r w:rsidRPr="00C67E59">
              <w:rPr>
                <w:rFonts w:asciiTheme="minorHAnsi" w:hAnsiTheme="minorHAnsi"/>
                <w:b/>
                <w:color w:val="000000" w:themeColor="text1"/>
                <w:szCs w:val="22"/>
                <w:highlight w:val="yellow"/>
              </w:rPr>
              <w:t>&lt;insert employee full name&gt;</w:t>
            </w:r>
          </w:p>
          <w:p w14:paraId="3C981DA0" w14:textId="10679BAC" w:rsidR="00F618FD" w:rsidRPr="009A6553" w:rsidRDefault="00000000" w:rsidP="009A6553">
            <w:pPr>
              <w:widowControl w:val="0"/>
              <w:ind w:right="0"/>
              <w:rPr>
                <w:rFonts w:asciiTheme="minorHAnsi" w:hAnsiTheme="minorHAnsi"/>
                <w:color w:val="000000" w:themeColor="text1"/>
                <w:szCs w:val="22"/>
              </w:rPr>
            </w:pPr>
            <w:r w:rsidRPr="009A6553">
              <w:rPr>
                <w:rFonts w:asciiTheme="minorHAnsi" w:hAnsiTheme="minorHAnsi"/>
                <w:color w:val="000000" w:themeColor="text1"/>
                <w:szCs w:val="22"/>
                <w:highlight w:val="yellow"/>
              </w:rPr>
              <w:t>&lt;insert employee’s address&gt;</w:t>
            </w:r>
            <w:r w:rsidR="001C2889" w:rsidRPr="009A6553">
              <w:rPr>
                <w:rFonts w:asciiTheme="minorHAnsi" w:hAnsiTheme="minorHAnsi"/>
                <w:color w:val="000000" w:themeColor="text1"/>
                <w:szCs w:val="22"/>
              </w:rPr>
              <w:t xml:space="preserve"> </w:t>
            </w:r>
          </w:p>
          <w:p w14:paraId="32B56728" w14:textId="77777777" w:rsidR="00F618FD" w:rsidRPr="009A6553" w:rsidRDefault="00F618FD" w:rsidP="009A6553">
            <w:pPr>
              <w:widowControl w:val="0"/>
              <w:ind w:right="0"/>
              <w:rPr>
                <w:rFonts w:asciiTheme="minorHAnsi" w:hAnsiTheme="minorHAnsi"/>
                <w:color w:val="000000" w:themeColor="text1"/>
                <w:szCs w:val="22"/>
              </w:rPr>
            </w:pPr>
          </w:p>
        </w:tc>
      </w:tr>
      <w:tr w:rsidR="0092774F" w14:paraId="01B73194" w14:textId="77777777" w:rsidTr="00926D27">
        <w:tc>
          <w:tcPr>
            <w:tcW w:w="1211" w:type="dxa"/>
          </w:tcPr>
          <w:p w14:paraId="508E26F0"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ITEM 3</w:t>
            </w:r>
          </w:p>
        </w:tc>
        <w:tc>
          <w:tcPr>
            <w:tcW w:w="1968" w:type="dxa"/>
          </w:tcPr>
          <w:p w14:paraId="7878A013"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Position:</w:t>
            </w:r>
          </w:p>
        </w:tc>
        <w:tc>
          <w:tcPr>
            <w:tcW w:w="5456" w:type="dxa"/>
          </w:tcPr>
          <w:p w14:paraId="46A1DF67" w14:textId="1F1069DC" w:rsidR="00F618FD" w:rsidRPr="00EE7A26" w:rsidRDefault="00EE7A26" w:rsidP="00EE7A26">
            <w:pPr>
              <w:widowControl w:val="0"/>
              <w:ind w:right="0"/>
              <w:rPr>
                <w:rFonts w:asciiTheme="minorHAnsi" w:hAnsiTheme="minorHAnsi"/>
                <w:color w:val="000000" w:themeColor="text1"/>
                <w:szCs w:val="22"/>
              </w:rPr>
            </w:pPr>
            <w:r w:rsidRPr="009A6553">
              <w:rPr>
                <w:rFonts w:asciiTheme="minorHAnsi" w:hAnsiTheme="minorHAnsi"/>
                <w:color w:val="000000" w:themeColor="text1"/>
                <w:szCs w:val="22"/>
                <w:highlight w:val="yellow"/>
              </w:rPr>
              <w:t>&lt;insert employee’s address&gt;</w:t>
            </w:r>
            <w:r w:rsidRPr="009A6553">
              <w:rPr>
                <w:rFonts w:asciiTheme="minorHAnsi" w:hAnsiTheme="minorHAnsi"/>
                <w:color w:val="000000" w:themeColor="text1"/>
                <w:szCs w:val="22"/>
              </w:rPr>
              <w:t xml:space="preserve"> </w:t>
            </w:r>
          </w:p>
          <w:p w14:paraId="4B045ED7" w14:textId="77777777" w:rsidR="00BF7062" w:rsidRPr="008C6FCD" w:rsidRDefault="00BF7062" w:rsidP="009A6553">
            <w:pPr>
              <w:widowControl w:val="0"/>
              <w:jc w:val="both"/>
              <w:rPr>
                <w:rFonts w:asciiTheme="minorHAnsi" w:hAnsiTheme="minorHAnsi"/>
                <w:bCs/>
                <w:color w:val="000000" w:themeColor="text1"/>
                <w:szCs w:val="22"/>
                <w:highlight w:val="yellow"/>
              </w:rPr>
            </w:pPr>
          </w:p>
        </w:tc>
      </w:tr>
      <w:tr w:rsidR="0092774F" w14:paraId="36D2D034" w14:textId="77777777" w:rsidTr="00926D27">
        <w:tc>
          <w:tcPr>
            <w:tcW w:w="1211" w:type="dxa"/>
          </w:tcPr>
          <w:p w14:paraId="6BF5BB94" w14:textId="77777777" w:rsidR="00305A19"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ITEM 4</w:t>
            </w:r>
          </w:p>
        </w:tc>
        <w:tc>
          <w:tcPr>
            <w:tcW w:w="1968" w:type="dxa"/>
          </w:tcPr>
          <w:p w14:paraId="4D29FB2D" w14:textId="77777777" w:rsidR="00305A19" w:rsidRPr="00EE7A26" w:rsidRDefault="00000000" w:rsidP="009A6553">
            <w:pPr>
              <w:widowControl w:val="0"/>
              <w:ind w:right="0"/>
              <w:rPr>
                <w:rFonts w:asciiTheme="minorHAnsi" w:hAnsiTheme="minorHAnsi"/>
                <w:b/>
                <w:color w:val="000000" w:themeColor="text1"/>
                <w:szCs w:val="22"/>
              </w:rPr>
            </w:pPr>
            <w:r w:rsidRPr="00EE7A26">
              <w:rPr>
                <w:rFonts w:asciiTheme="minorHAnsi" w:hAnsiTheme="minorHAnsi"/>
                <w:b/>
                <w:color w:val="000000" w:themeColor="text1"/>
                <w:szCs w:val="22"/>
              </w:rPr>
              <w:t>Location/place of work:</w:t>
            </w:r>
          </w:p>
          <w:p w14:paraId="5E95D92B" w14:textId="77777777" w:rsidR="00305A19" w:rsidRPr="00EE7A26" w:rsidRDefault="00305A19" w:rsidP="009A6553">
            <w:pPr>
              <w:widowControl w:val="0"/>
              <w:ind w:right="0"/>
              <w:rPr>
                <w:rFonts w:asciiTheme="minorHAnsi" w:hAnsiTheme="minorHAnsi"/>
                <w:b/>
                <w:color w:val="000000" w:themeColor="text1"/>
                <w:szCs w:val="22"/>
              </w:rPr>
            </w:pPr>
          </w:p>
        </w:tc>
        <w:tc>
          <w:tcPr>
            <w:tcW w:w="5456" w:type="dxa"/>
          </w:tcPr>
          <w:p w14:paraId="1C4FA753" w14:textId="418F5539" w:rsidR="00305A19" w:rsidRPr="00EE7A26" w:rsidRDefault="00EE7A26" w:rsidP="009A6553">
            <w:pPr>
              <w:widowControl w:val="0"/>
              <w:shd w:val="clear" w:color="auto" w:fill="FFFFFF"/>
              <w:ind w:right="0"/>
              <w:rPr>
                <w:rFonts w:asciiTheme="minorHAnsi" w:hAnsiTheme="minorHAnsi"/>
                <w:color w:val="000000" w:themeColor="text1"/>
                <w:szCs w:val="22"/>
              </w:rPr>
            </w:pPr>
            <w:r w:rsidRPr="00EE7A26">
              <w:rPr>
                <w:rFonts w:asciiTheme="minorHAnsi" w:hAnsiTheme="minorHAnsi"/>
                <w:color w:val="000000" w:themeColor="text1"/>
                <w:szCs w:val="22"/>
              </w:rPr>
              <w:t>Adelaide Showground, Goodwood Rd, Wayville SA 5034</w:t>
            </w:r>
          </w:p>
        </w:tc>
      </w:tr>
      <w:tr w:rsidR="0092774F" w14:paraId="3114F918" w14:textId="77777777" w:rsidTr="00926D27">
        <w:tc>
          <w:tcPr>
            <w:tcW w:w="1211" w:type="dxa"/>
          </w:tcPr>
          <w:p w14:paraId="508A2572"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 xml:space="preserve">ITEM </w:t>
            </w:r>
            <w:r w:rsidR="00305A19" w:rsidRPr="009A6553">
              <w:rPr>
                <w:rFonts w:asciiTheme="minorHAnsi" w:hAnsiTheme="minorHAnsi"/>
                <w:b/>
                <w:color w:val="000000" w:themeColor="text1"/>
                <w:szCs w:val="22"/>
              </w:rPr>
              <w:t>5</w:t>
            </w:r>
          </w:p>
        </w:tc>
        <w:tc>
          <w:tcPr>
            <w:tcW w:w="1968" w:type="dxa"/>
          </w:tcPr>
          <w:p w14:paraId="5ECB55FD"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Accountability:</w:t>
            </w:r>
          </w:p>
        </w:tc>
        <w:tc>
          <w:tcPr>
            <w:tcW w:w="5456" w:type="dxa"/>
          </w:tcPr>
          <w:p w14:paraId="39AEA101" w14:textId="1D6B4963" w:rsidR="00A24AA5" w:rsidRPr="00B23341" w:rsidRDefault="00B23341" w:rsidP="00B23341">
            <w:pPr>
              <w:widowControl w:val="0"/>
              <w:ind w:right="0"/>
              <w:rPr>
                <w:rFonts w:asciiTheme="minorHAnsi" w:hAnsiTheme="minorHAnsi"/>
                <w:b/>
                <w:color w:val="000000" w:themeColor="text1"/>
                <w:szCs w:val="22"/>
              </w:rPr>
            </w:pPr>
            <w:r w:rsidRPr="00DA0106">
              <w:rPr>
                <w:rFonts w:asciiTheme="minorHAnsi" w:hAnsiTheme="minorHAnsi"/>
                <w:b/>
                <w:color w:val="000000" w:themeColor="text1"/>
                <w:szCs w:val="22"/>
              </w:rPr>
              <w:t>Amanda Mcpherson </w:t>
            </w:r>
            <w:r>
              <w:rPr>
                <w:rFonts w:asciiTheme="minorHAnsi" w:hAnsiTheme="minorHAnsi"/>
                <w:b/>
                <w:color w:val="000000" w:themeColor="text1"/>
                <w:szCs w:val="22"/>
              </w:rPr>
              <w:t>-</w:t>
            </w:r>
            <w:r w:rsidRPr="00DA0106">
              <w:rPr>
                <w:rFonts w:asciiTheme="minorHAnsi" w:hAnsiTheme="minorHAnsi"/>
                <w:color w:val="000000" w:themeColor="text1"/>
                <w:szCs w:val="22"/>
              </w:rPr>
              <w:t>Managing Director</w:t>
            </w:r>
            <w:r w:rsidR="00EE7A26">
              <w:rPr>
                <w:rFonts w:asciiTheme="minorHAnsi" w:hAnsiTheme="minorHAnsi"/>
                <w:color w:val="000000" w:themeColor="text1"/>
                <w:szCs w:val="22"/>
              </w:rPr>
              <w:t>-</w:t>
            </w:r>
          </w:p>
          <w:p w14:paraId="7B6371E3" w14:textId="77777777" w:rsidR="00EE7498" w:rsidRPr="009A6553" w:rsidRDefault="00EE7498" w:rsidP="009A6553">
            <w:pPr>
              <w:widowControl w:val="0"/>
              <w:ind w:right="0"/>
              <w:jc w:val="both"/>
              <w:rPr>
                <w:rFonts w:asciiTheme="minorHAnsi" w:hAnsiTheme="minorHAnsi"/>
                <w:color w:val="000000" w:themeColor="text1"/>
                <w:szCs w:val="22"/>
              </w:rPr>
            </w:pPr>
          </w:p>
        </w:tc>
      </w:tr>
      <w:tr w:rsidR="00914A38" w14:paraId="3BEFC1F6" w14:textId="77777777" w:rsidTr="00926D27">
        <w:tc>
          <w:tcPr>
            <w:tcW w:w="1211" w:type="dxa"/>
          </w:tcPr>
          <w:p w14:paraId="3CF19314" w14:textId="2CE0B6D4" w:rsidR="00914A38" w:rsidRPr="009A6553" w:rsidRDefault="00914A38" w:rsidP="009A6553">
            <w:pPr>
              <w:widowControl w:val="0"/>
              <w:ind w:right="0"/>
              <w:rPr>
                <w:rFonts w:asciiTheme="minorHAnsi" w:hAnsiTheme="minorHAnsi"/>
                <w:b/>
                <w:color w:val="000000" w:themeColor="text1"/>
                <w:szCs w:val="22"/>
              </w:rPr>
            </w:pPr>
            <w:r>
              <w:rPr>
                <w:rFonts w:asciiTheme="minorHAnsi" w:hAnsiTheme="minorHAnsi"/>
                <w:b/>
                <w:color w:val="000000" w:themeColor="text1"/>
                <w:szCs w:val="22"/>
              </w:rPr>
              <w:t>ITEM 6</w:t>
            </w:r>
          </w:p>
        </w:tc>
        <w:tc>
          <w:tcPr>
            <w:tcW w:w="1968" w:type="dxa"/>
          </w:tcPr>
          <w:p w14:paraId="1AA43B63" w14:textId="1F750AAE" w:rsidR="00914A38" w:rsidRPr="009A6553" w:rsidRDefault="00914A38" w:rsidP="009A6553">
            <w:pPr>
              <w:widowControl w:val="0"/>
              <w:ind w:right="0"/>
              <w:rPr>
                <w:rFonts w:asciiTheme="minorHAnsi" w:hAnsiTheme="minorHAnsi"/>
                <w:b/>
                <w:color w:val="000000" w:themeColor="text1"/>
                <w:szCs w:val="22"/>
              </w:rPr>
            </w:pPr>
            <w:r>
              <w:rPr>
                <w:rFonts w:asciiTheme="minorHAnsi" w:hAnsiTheme="minorHAnsi"/>
                <w:b/>
                <w:color w:val="000000" w:themeColor="text1"/>
                <w:szCs w:val="22"/>
              </w:rPr>
              <w:t>Award Classification</w:t>
            </w:r>
          </w:p>
        </w:tc>
        <w:tc>
          <w:tcPr>
            <w:tcW w:w="5456" w:type="dxa"/>
          </w:tcPr>
          <w:p w14:paraId="298705A1" w14:textId="22148824" w:rsidR="00914A38" w:rsidRPr="009A6553" w:rsidRDefault="00EE7A26" w:rsidP="009A6553">
            <w:pPr>
              <w:widowControl w:val="0"/>
              <w:ind w:right="0"/>
              <w:rPr>
                <w:rFonts w:asciiTheme="minorHAnsi" w:hAnsiTheme="minorHAnsi"/>
                <w:color w:val="000000" w:themeColor="text1"/>
                <w:szCs w:val="22"/>
              </w:rPr>
            </w:pPr>
            <w:r w:rsidRPr="00EE7A26">
              <w:rPr>
                <w:rFonts w:asciiTheme="minorHAnsi" w:hAnsiTheme="minorHAnsi"/>
                <w:color w:val="000000" w:themeColor="text1"/>
                <w:szCs w:val="22"/>
              </w:rPr>
              <w:t>Travelling Shows Award [MA000102]</w:t>
            </w:r>
          </w:p>
        </w:tc>
      </w:tr>
      <w:tr w:rsidR="0092774F" w14:paraId="40CA3AD1" w14:textId="77777777" w:rsidTr="00926D27">
        <w:tc>
          <w:tcPr>
            <w:tcW w:w="1211" w:type="dxa"/>
          </w:tcPr>
          <w:p w14:paraId="0CA4C94A" w14:textId="2122FD5D"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 xml:space="preserve">ITEM </w:t>
            </w:r>
            <w:r w:rsidR="00914A38">
              <w:rPr>
                <w:rFonts w:asciiTheme="minorHAnsi" w:hAnsiTheme="minorHAnsi"/>
                <w:b/>
                <w:color w:val="000000" w:themeColor="text1"/>
                <w:szCs w:val="22"/>
              </w:rPr>
              <w:t>7</w:t>
            </w:r>
          </w:p>
        </w:tc>
        <w:tc>
          <w:tcPr>
            <w:tcW w:w="1968" w:type="dxa"/>
          </w:tcPr>
          <w:p w14:paraId="28CADEDF" w14:textId="77777777" w:rsidR="00C674A8" w:rsidRPr="009A6553" w:rsidRDefault="00000000" w:rsidP="009A6553">
            <w:pPr>
              <w:widowControl w:val="0"/>
              <w:ind w:right="0"/>
              <w:rPr>
                <w:rFonts w:asciiTheme="minorHAnsi" w:hAnsiTheme="minorHAnsi"/>
                <w:b/>
                <w:color w:val="000000" w:themeColor="text1"/>
                <w:szCs w:val="22"/>
              </w:rPr>
            </w:pPr>
            <w:r w:rsidRPr="009A6553">
              <w:rPr>
                <w:rFonts w:asciiTheme="minorHAnsi" w:hAnsiTheme="minorHAnsi"/>
                <w:b/>
                <w:color w:val="000000" w:themeColor="text1"/>
                <w:szCs w:val="22"/>
              </w:rPr>
              <w:t>Remuneration:</w:t>
            </w:r>
          </w:p>
        </w:tc>
        <w:tc>
          <w:tcPr>
            <w:tcW w:w="5456" w:type="dxa"/>
          </w:tcPr>
          <w:p w14:paraId="09D4D354" w14:textId="77777777" w:rsidR="00C674A8" w:rsidRPr="009A6553" w:rsidRDefault="00000000" w:rsidP="009A6553">
            <w:pPr>
              <w:widowControl w:val="0"/>
              <w:ind w:right="0"/>
              <w:rPr>
                <w:rFonts w:asciiTheme="minorHAnsi" w:hAnsiTheme="minorHAnsi"/>
                <w:color w:val="000000" w:themeColor="text1"/>
                <w:szCs w:val="22"/>
              </w:rPr>
            </w:pPr>
            <w:r w:rsidRPr="009A6553">
              <w:rPr>
                <w:rFonts w:asciiTheme="minorHAnsi" w:hAnsiTheme="minorHAnsi"/>
                <w:color w:val="000000" w:themeColor="text1"/>
                <w:szCs w:val="22"/>
              </w:rPr>
              <w:t>Your remuneration will be determined as follows:</w:t>
            </w:r>
          </w:p>
          <w:p w14:paraId="44BBE77A" w14:textId="77777777" w:rsidR="00F618FD" w:rsidRPr="009A6553" w:rsidRDefault="00F618FD" w:rsidP="009A6553">
            <w:pPr>
              <w:widowControl w:val="0"/>
              <w:ind w:right="0"/>
              <w:rPr>
                <w:rFonts w:asciiTheme="minorHAnsi" w:hAnsiTheme="minorHAnsi"/>
                <w:color w:val="000000" w:themeColor="text1"/>
                <w:szCs w:val="22"/>
              </w:rPr>
            </w:pPr>
          </w:p>
          <w:p w14:paraId="77AC025E" w14:textId="1C189157" w:rsidR="00F618FD" w:rsidRPr="00EE7A26" w:rsidRDefault="00000000" w:rsidP="009A6553">
            <w:pPr>
              <w:widowControl w:val="0"/>
              <w:numPr>
                <w:ilvl w:val="0"/>
                <w:numId w:val="7"/>
              </w:numPr>
              <w:ind w:right="0"/>
              <w:rPr>
                <w:rFonts w:asciiTheme="minorHAnsi" w:hAnsiTheme="minorHAnsi"/>
                <w:color w:val="000000" w:themeColor="text1"/>
                <w:szCs w:val="22"/>
              </w:rPr>
            </w:pPr>
            <w:r w:rsidRPr="00EE7A26">
              <w:rPr>
                <w:rFonts w:asciiTheme="minorHAnsi" w:hAnsiTheme="minorHAnsi"/>
                <w:b/>
                <w:color w:val="000000" w:themeColor="text1"/>
                <w:szCs w:val="22"/>
              </w:rPr>
              <w:t>Rate of pay</w:t>
            </w:r>
            <w:r w:rsidR="0069437F" w:rsidRPr="00EE7A26">
              <w:rPr>
                <w:rFonts w:asciiTheme="minorHAnsi" w:hAnsiTheme="minorHAnsi"/>
                <w:b/>
                <w:color w:val="000000" w:themeColor="text1"/>
                <w:szCs w:val="22"/>
              </w:rPr>
              <w:t xml:space="preserve"> for ordinary hours</w:t>
            </w:r>
            <w:r w:rsidRPr="00EE7A26">
              <w:rPr>
                <w:rFonts w:asciiTheme="minorHAnsi" w:hAnsiTheme="minorHAnsi"/>
                <w:b/>
                <w:color w:val="000000" w:themeColor="text1"/>
                <w:szCs w:val="22"/>
              </w:rPr>
              <w:t>:</w:t>
            </w:r>
            <w:r w:rsidRPr="00EE7A26">
              <w:rPr>
                <w:rFonts w:asciiTheme="minorHAnsi" w:hAnsiTheme="minorHAnsi"/>
                <w:color w:val="000000" w:themeColor="text1"/>
                <w:szCs w:val="22"/>
              </w:rPr>
              <w:t xml:space="preserve"> $</w:t>
            </w:r>
            <w:r w:rsidR="008C6FCD" w:rsidRPr="00EE7A26">
              <w:rPr>
                <w:rFonts w:asciiTheme="minorHAnsi" w:hAnsiTheme="minorHAnsi"/>
                <w:color w:val="000000" w:themeColor="text1"/>
                <w:szCs w:val="22"/>
                <w:highlight w:val="yellow"/>
              </w:rPr>
              <w:t>_________</w:t>
            </w:r>
            <w:r w:rsidR="001C6A69" w:rsidRPr="00EE7A26">
              <w:rPr>
                <w:rFonts w:asciiTheme="minorHAnsi" w:hAnsiTheme="minorHAnsi"/>
                <w:color w:val="000000" w:themeColor="text1"/>
                <w:szCs w:val="22"/>
              </w:rPr>
              <w:t xml:space="preserve"> </w:t>
            </w:r>
            <w:r w:rsidRPr="00EE7A26">
              <w:rPr>
                <w:rFonts w:asciiTheme="minorHAnsi" w:hAnsiTheme="minorHAnsi"/>
                <w:color w:val="000000" w:themeColor="text1"/>
                <w:szCs w:val="22"/>
              </w:rPr>
              <w:t xml:space="preserve">per hour </w:t>
            </w:r>
            <w:r w:rsidR="00EE7A26" w:rsidRPr="00EE7A26">
              <w:rPr>
                <w:rFonts w:asciiTheme="minorHAnsi" w:hAnsiTheme="minorHAnsi"/>
                <w:color w:val="000000" w:themeColor="text1"/>
                <w:szCs w:val="22"/>
              </w:rPr>
              <w:t>(</w:t>
            </w:r>
            <w:r w:rsidRPr="00EE7A26">
              <w:rPr>
                <w:rFonts w:asciiTheme="minorHAnsi" w:hAnsiTheme="minorHAnsi"/>
                <w:color w:val="000000" w:themeColor="text1"/>
                <w:szCs w:val="22"/>
              </w:rPr>
              <w:t>25% loading</w:t>
            </w:r>
            <w:r w:rsidR="00EE7A26" w:rsidRPr="00EE7A26">
              <w:rPr>
                <w:rFonts w:asciiTheme="minorHAnsi" w:hAnsiTheme="minorHAnsi"/>
                <w:color w:val="000000" w:themeColor="text1"/>
                <w:szCs w:val="22"/>
              </w:rPr>
              <w:t xml:space="preserve"> included)</w:t>
            </w:r>
          </w:p>
          <w:p w14:paraId="1CE3C231" w14:textId="77777777" w:rsidR="00F618FD" w:rsidRPr="009A6553" w:rsidRDefault="00F618FD" w:rsidP="009A6553">
            <w:pPr>
              <w:widowControl w:val="0"/>
              <w:ind w:right="0"/>
              <w:rPr>
                <w:rFonts w:asciiTheme="minorHAnsi" w:hAnsiTheme="minorHAnsi"/>
                <w:color w:val="000000" w:themeColor="text1"/>
                <w:szCs w:val="22"/>
              </w:rPr>
            </w:pPr>
          </w:p>
          <w:p w14:paraId="689D96F5" w14:textId="1DC3F962" w:rsidR="00F618FD" w:rsidRPr="00E97A4C" w:rsidRDefault="00000000" w:rsidP="009A6553">
            <w:pPr>
              <w:widowControl w:val="0"/>
              <w:numPr>
                <w:ilvl w:val="0"/>
                <w:numId w:val="7"/>
              </w:numPr>
              <w:ind w:right="0"/>
              <w:rPr>
                <w:rFonts w:asciiTheme="minorHAnsi" w:hAnsiTheme="minorHAnsi"/>
                <w:color w:val="000000" w:themeColor="text1"/>
                <w:szCs w:val="22"/>
              </w:rPr>
            </w:pPr>
            <w:r w:rsidRPr="009A6553">
              <w:rPr>
                <w:rFonts w:asciiTheme="minorHAnsi" w:hAnsiTheme="minorHAnsi"/>
                <w:b/>
                <w:color w:val="000000" w:themeColor="text1"/>
                <w:szCs w:val="22"/>
              </w:rPr>
              <w:t>Superannuation:</w:t>
            </w:r>
            <w:r w:rsidRPr="009A6553">
              <w:rPr>
                <w:rFonts w:asciiTheme="minorHAnsi" w:hAnsiTheme="minorHAnsi"/>
                <w:color w:val="000000" w:themeColor="text1"/>
                <w:szCs w:val="22"/>
              </w:rPr>
              <w:t xml:space="preserve"> Contributions will be made in accordance with the </w:t>
            </w:r>
            <w:r w:rsidRPr="009A6553">
              <w:rPr>
                <w:rFonts w:asciiTheme="minorHAnsi" w:hAnsiTheme="minorHAnsi"/>
                <w:i/>
                <w:color w:val="000000" w:themeColor="text1"/>
                <w:szCs w:val="22"/>
              </w:rPr>
              <w:t>Superannuation Guarantee (</w:t>
            </w:r>
            <w:r w:rsidRPr="00E97A4C">
              <w:rPr>
                <w:rFonts w:asciiTheme="minorHAnsi" w:hAnsiTheme="minorHAnsi"/>
                <w:i/>
                <w:color w:val="000000" w:themeColor="text1"/>
                <w:szCs w:val="22"/>
              </w:rPr>
              <w:t>Administration) Act</w:t>
            </w:r>
            <w:r w:rsidRPr="00E97A4C">
              <w:rPr>
                <w:rFonts w:asciiTheme="minorHAnsi" w:hAnsiTheme="minorHAnsi"/>
                <w:color w:val="000000" w:themeColor="text1"/>
                <w:szCs w:val="22"/>
              </w:rPr>
              <w:t xml:space="preserve"> 1992 (</w:t>
            </w:r>
            <w:proofErr w:type="spellStart"/>
            <w:r w:rsidRPr="00E97A4C">
              <w:rPr>
                <w:rFonts w:asciiTheme="minorHAnsi" w:hAnsiTheme="minorHAnsi"/>
                <w:color w:val="000000" w:themeColor="text1"/>
                <w:szCs w:val="22"/>
              </w:rPr>
              <w:t>Cth</w:t>
            </w:r>
            <w:proofErr w:type="spellEnd"/>
            <w:r w:rsidRPr="00E97A4C">
              <w:rPr>
                <w:rFonts w:asciiTheme="minorHAnsi" w:hAnsiTheme="minorHAnsi"/>
                <w:color w:val="000000" w:themeColor="text1"/>
                <w:szCs w:val="22"/>
              </w:rPr>
              <w:t>)</w:t>
            </w:r>
            <w:r w:rsidR="00E8651C" w:rsidRPr="00E97A4C">
              <w:rPr>
                <w:rFonts w:asciiTheme="minorHAnsi" w:hAnsiTheme="minorHAnsi"/>
                <w:color w:val="000000" w:themeColor="text1"/>
                <w:szCs w:val="22"/>
              </w:rPr>
              <w:t>.</w:t>
            </w:r>
            <w:r w:rsidR="008C6FCD" w:rsidRPr="00E97A4C">
              <w:rPr>
                <w:rFonts w:asciiTheme="minorHAnsi" w:hAnsiTheme="minorHAnsi"/>
                <w:color w:val="000000" w:themeColor="text1"/>
                <w:szCs w:val="22"/>
              </w:rPr>
              <w:t xml:space="preserve"> </w:t>
            </w:r>
          </w:p>
          <w:p w14:paraId="1B04B05C" w14:textId="77777777" w:rsidR="0069437F" w:rsidRPr="00E97A4C" w:rsidRDefault="0069437F" w:rsidP="0069437F">
            <w:pPr>
              <w:pStyle w:val="ListParagraph"/>
              <w:rPr>
                <w:rFonts w:asciiTheme="minorHAnsi" w:hAnsiTheme="minorHAnsi"/>
                <w:color w:val="000000" w:themeColor="text1"/>
                <w:szCs w:val="22"/>
              </w:rPr>
            </w:pPr>
          </w:p>
          <w:p w14:paraId="60F18B6F" w14:textId="77777777" w:rsidR="009B1C2B" w:rsidRPr="00E97A4C" w:rsidRDefault="0069437F" w:rsidP="009B1C2B">
            <w:pPr>
              <w:widowControl w:val="0"/>
              <w:numPr>
                <w:ilvl w:val="0"/>
                <w:numId w:val="7"/>
              </w:numPr>
              <w:ind w:right="0"/>
              <w:rPr>
                <w:rFonts w:asciiTheme="minorHAnsi" w:hAnsiTheme="minorHAnsi"/>
                <w:color w:val="000000" w:themeColor="text1"/>
                <w:szCs w:val="22"/>
              </w:rPr>
            </w:pPr>
            <w:r w:rsidRPr="00E97A4C">
              <w:rPr>
                <w:rFonts w:asciiTheme="minorHAnsi" w:hAnsiTheme="minorHAnsi"/>
                <w:color w:val="000000" w:themeColor="text1"/>
                <w:szCs w:val="22"/>
              </w:rPr>
              <w:t xml:space="preserve">Overtime and penalty rates </w:t>
            </w:r>
            <w:r w:rsidR="00591F49" w:rsidRPr="00E97A4C">
              <w:rPr>
                <w:rFonts w:asciiTheme="minorHAnsi" w:hAnsiTheme="minorHAnsi"/>
                <w:color w:val="000000" w:themeColor="text1"/>
                <w:szCs w:val="22"/>
              </w:rPr>
              <w:t>will be paid</w:t>
            </w:r>
            <w:r w:rsidRPr="00E97A4C">
              <w:rPr>
                <w:rFonts w:asciiTheme="minorHAnsi" w:hAnsiTheme="minorHAnsi"/>
                <w:color w:val="000000" w:themeColor="text1"/>
                <w:szCs w:val="22"/>
              </w:rPr>
              <w:t xml:space="preserve"> as set out in the applicable Award</w:t>
            </w:r>
            <w:r w:rsidR="00591F49" w:rsidRPr="00E97A4C">
              <w:rPr>
                <w:rFonts w:asciiTheme="minorHAnsi" w:hAnsiTheme="minorHAnsi"/>
                <w:color w:val="000000" w:themeColor="text1"/>
                <w:szCs w:val="22"/>
              </w:rPr>
              <w:t>, when applicable</w:t>
            </w:r>
            <w:r w:rsidRPr="00E97A4C">
              <w:rPr>
                <w:rFonts w:asciiTheme="minorHAnsi" w:hAnsiTheme="minorHAnsi"/>
                <w:color w:val="000000" w:themeColor="text1"/>
                <w:szCs w:val="22"/>
              </w:rPr>
              <w:t>.</w:t>
            </w:r>
            <w:r w:rsidR="00842F39" w:rsidRPr="00E97A4C">
              <w:rPr>
                <w:rFonts w:asciiTheme="minorHAnsi" w:hAnsiTheme="minorHAnsi"/>
                <w:color w:val="000000" w:themeColor="text1"/>
                <w:szCs w:val="22"/>
              </w:rPr>
              <w:t xml:space="preserve"> The 25% casual loading does not apply to overtime hours worked.</w:t>
            </w:r>
          </w:p>
          <w:p w14:paraId="2D7EFA6A" w14:textId="77777777" w:rsidR="009B1C2B" w:rsidRPr="00E97A4C" w:rsidRDefault="009B1C2B" w:rsidP="009B1C2B">
            <w:pPr>
              <w:pStyle w:val="ListParagraph"/>
              <w:rPr>
                <w:rFonts w:ascii="Arial" w:eastAsia="Calibri" w:hAnsi="Arial" w:cs="Arial"/>
                <w:i/>
                <w:iCs/>
              </w:rPr>
            </w:pPr>
          </w:p>
          <w:p w14:paraId="0606D4D9" w14:textId="48FE5AE3" w:rsidR="009B1C2B" w:rsidRPr="00E97A4C" w:rsidRDefault="009B1C2B" w:rsidP="009B1C2B">
            <w:pPr>
              <w:widowControl w:val="0"/>
              <w:numPr>
                <w:ilvl w:val="0"/>
                <w:numId w:val="7"/>
              </w:numPr>
              <w:ind w:right="0"/>
              <w:rPr>
                <w:rFonts w:asciiTheme="minorHAnsi" w:hAnsiTheme="minorHAnsi"/>
                <w:color w:val="000000" w:themeColor="text1"/>
                <w:sz w:val="20"/>
              </w:rPr>
            </w:pPr>
            <w:r w:rsidRPr="00E97A4C">
              <w:rPr>
                <w:rFonts w:ascii="Arial" w:eastAsia="Calibri" w:hAnsi="Arial" w:cs="Arial"/>
                <w:i/>
                <w:iCs/>
                <w:sz w:val="20"/>
                <w:szCs w:val="18"/>
              </w:rPr>
              <w:t>All ordinary hours worked on a Sunday will be paid for at an employees’ ordinary rate.</w:t>
            </w:r>
          </w:p>
          <w:p w14:paraId="6FA22BBC" w14:textId="77777777" w:rsidR="009B1C2B" w:rsidRPr="0069437F" w:rsidRDefault="009B1C2B" w:rsidP="009B1C2B">
            <w:pPr>
              <w:widowControl w:val="0"/>
              <w:ind w:left="720" w:right="0"/>
              <w:rPr>
                <w:rFonts w:asciiTheme="minorHAnsi" w:hAnsiTheme="minorHAnsi"/>
                <w:color w:val="000000" w:themeColor="text1"/>
                <w:szCs w:val="22"/>
                <w:highlight w:val="yellow"/>
              </w:rPr>
            </w:pPr>
          </w:p>
          <w:p w14:paraId="00B527F3" w14:textId="77777777" w:rsidR="00BD67BE" w:rsidRPr="009A6553" w:rsidRDefault="00BD67BE" w:rsidP="009A6553">
            <w:pPr>
              <w:widowControl w:val="0"/>
              <w:ind w:right="0"/>
              <w:rPr>
                <w:rFonts w:asciiTheme="minorHAnsi" w:hAnsiTheme="minorHAnsi"/>
                <w:color w:val="000000" w:themeColor="text1"/>
                <w:szCs w:val="22"/>
              </w:rPr>
            </w:pPr>
          </w:p>
        </w:tc>
      </w:tr>
    </w:tbl>
    <w:p w14:paraId="293F3DD8" w14:textId="77777777" w:rsidR="00C674A8" w:rsidRPr="009A6553" w:rsidRDefault="00C674A8" w:rsidP="009A6553">
      <w:pPr>
        <w:widowControl w:val="0"/>
        <w:ind w:right="0"/>
        <w:jc w:val="both"/>
        <w:rPr>
          <w:rFonts w:asciiTheme="minorHAnsi" w:eastAsia="Calibri" w:hAnsiTheme="minorHAnsi"/>
          <w:color w:val="000000" w:themeColor="text1"/>
          <w:szCs w:val="22"/>
        </w:rPr>
      </w:pPr>
    </w:p>
    <w:p w14:paraId="7A344535"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424FF5DE"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109829FB"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388F3DFA"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6A4977B5"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1F825D6E"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67471668"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2D337EA1"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2B8DC114"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7834E6E4"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208AB5BC"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046ABF59"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0E3B68D7"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1831B9BA" w14:textId="77777777" w:rsidR="00926D27" w:rsidRPr="009A6553" w:rsidRDefault="00926D27" w:rsidP="009A6553">
      <w:pPr>
        <w:widowControl w:val="0"/>
        <w:ind w:right="0"/>
        <w:jc w:val="both"/>
        <w:rPr>
          <w:rFonts w:asciiTheme="minorHAnsi" w:eastAsia="Calibri" w:hAnsiTheme="minorHAnsi"/>
          <w:color w:val="000000" w:themeColor="text1"/>
          <w:szCs w:val="22"/>
        </w:rPr>
      </w:pPr>
    </w:p>
    <w:p w14:paraId="3D7CFCD0" w14:textId="77777777" w:rsidR="00BF7062" w:rsidRPr="009A6553" w:rsidRDefault="00BF7062" w:rsidP="009A6553">
      <w:pPr>
        <w:widowControl w:val="0"/>
        <w:ind w:right="0"/>
        <w:jc w:val="both"/>
        <w:rPr>
          <w:rFonts w:asciiTheme="minorHAnsi" w:eastAsia="Calibri" w:hAnsiTheme="minorHAnsi"/>
          <w:color w:val="000000" w:themeColor="text1"/>
          <w:szCs w:val="22"/>
        </w:rPr>
      </w:pPr>
    </w:p>
    <w:p w14:paraId="7EFB89AE" w14:textId="77777777" w:rsidR="00BF7062" w:rsidRPr="009A6553" w:rsidRDefault="00BF7062" w:rsidP="009A6553">
      <w:pPr>
        <w:widowControl w:val="0"/>
        <w:ind w:right="0"/>
        <w:jc w:val="both"/>
        <w:rPr>
          <w:rFonts w:asciiTheme="minorHAnsi" w:eastAsia="Calibri" w:hAnsiTheme="minorHAnsi"/>
          <w:color w:val="000000" w:themeColor="text1"/>
          <w:szCs w:val="22"/>
        </w:rPr>
      </w:pPr>
    </w:p>
    <w:p w14:paraId="12DDDB6A" w14:textId="77777777" w:rsidR="00926D27" w:rsidRPr="009A6553" w:rsidRDefault="00000000" w:rsidP="009A6553">
      <w:pPr>
        <w:widowControl w:val="0"/>
        <w:ind w:right="0"/>
        <w:jc w:val="center"/>
        <w:rPr>
          <w:rFonts w:asciiTheme="minorHAnsi" w:eastAsia="Calibri" w:hAnsiTheme="minorHAnsi"/>
          <w:b/>
          <w:color w:val="000000" w:themeColor="text1"/>
          <w:szCs w:val="22"/>
        </w:rPr>
      </w:pPr>
      <w:r w:rsidRPr="009A6553">
        <w:rPr>
          <w:rFonts w:asciiTheme="minorHAnsi" w:eastAsia="Calibri" w:hAnsiTheme="minorHAnsi"/>
          <w:b/>
          <w:color w:val="000000" w:themeColor="text1"/>
          <w:szCs w:val="22"/>
        </w:rPr>
        <w:t>SCHEDULE 2</w:t>
      </w:r>
    </w:p>
    <w:p w14:paraId="64372714" w14:textId="77777777" w:rsidR="00926D27" w:rsidRPr="009A6553" w:rsidRDefault="00000000" w:rsidP="009A6553">
      <w:pPr>
        <w:widowControl w:val="0"/>
        <w:jc w:val="both"/>
        <w:rPr>
          <w:rFonts w:asciiTheme="minorHAnsi" w:hAnsiTheme="minorHAnsi" w:cs="Arial"/>
          <w:b/>
          <w:color w:val="000000" w:themeColor="text1"/>
          <w:szCs w:val="22"/>
        </w:rPr>
      </w:pPr>
      <w:r w:rsidRPr="009A6553">
        <w:rPr>
          <w:rFonts w:asciiTheme="minorHAnsi" w:hAnsiTheme="minorHAnsi" w:cs="Arial"/>
          <w:b/>
          <w:color w:val="000000" w:themeColor="text1"/>
          <w:szCs w:val="22"/>
        </w:rPr>
        <w:t xml:space="preserve">POSITION DESCRIPTION  </w:t>
      </w:r>
    </w:p>
    <w:p w14:paraId="32E32599" w14:textId="77777777" w:rsidR="00926D27" w:rsidRPr="009A6553" w:rsidRDefault="00926D27" w:rsidP="009A6553">
      <w:pPr>
        <w:widowControl w:val="0"/>
        <w:jc w:val="both"/>
        <w:rPr>
          <w:rFonts w:asciiTheme="minorHAnsi" w:hAnsiTheme="minorHAnsi" w:cs="Arial"/>
          <w:color w:val="000000" w:themeColor="text1"/>
          <w:szCs w:val="22"/>
        </w:rPr>
      </w:pPr>
    </w:p>
    <w:p w14:paraId="4F2637AC" w14:textId="26BFDA88" w:rsidR="00926D27" w:rsidRPr="00E25040" w:rsidRDefault="00000000" w:rsidP="009A6553">
      <w:pPr>
        <w:widowControl w:val="0"/>
        <w:jc w:val="both"/>
        <w:rPr>
          <w:rFonts w:asciiTheme="minorHAnsi" w:hAnsiTheme="minorHAnsi" w:cs="Arial"/>
          <w:b/>
          <w:bCs/>
          <w:color w:val="000000" w:themeColor="text1"/>
          <w:szCs w:val="22"/>
          <w:highlight w:val="yellow"/>
        </w:rPr>
      </w:pPr>
      <w:r w:rsidRPr="009A6553">
        <w:rPr>
          <w:rFonts w:asciiTheme="minorHAnsi" w:hAnsiTheme="minorHAnsi" w:cs="Arial"/>
          <w:b/>
          <w:bCs/>
          <w:color w:val="000000" w:themeColor="text1"/>
          <w:szCs w:val="22"/>
        </w:rPr>
        <w:t xml:space="preserve">Primary </w:t>
      </w:r>
      <w:r w:rsidRPr="00DA0106">
        <w:rPr>
          <w:rFonts w:asciiTheme="minorHAnsi" w:hAnsiTheme="minorHAnsi" w:cs="Arial"/>
          <w:b/>
          <w:bCs/>
          <w:color w:val="000000" w:themeColor="text1"/>
          <w:szCs w:val="22"/>
        </w:rPr>
        <w:t xml:space="preserve">Role is </w:t>
      </w:r>
      <w:r w:rsidR="00DA0106" w:rsidRPr="00DA0106">
        <w:rPr>
          <w:rFonts w:asciiTheme="minorHAnsi" w:hAnsiTheme="minorHAnsi" w:cs="Arial"/>
          <w:b/>
          <w:bCs/>
          <w:color w:val="000000" w:themeColor="text1"/>
          <w:szCs w:val="22"/>
        </w:rPr>
        <w:t>Casual Employee.</w:t>
      </w:r>
    </w:p>
    <w:p w14:paraId="0E523452" w14:textId="77777777" w:rsidR="00926D27" w:rsidRPr="009A6553" w:rsidRDefault="00926D27" w:rsidP="00DA0106">
      <w:pPr>
        <w:widowControl w:val="0"/>
        <w:jc w:val="both"/>
        <w:rPr>
          <w:rFonts w:asciiTheme="minorHAnsi" w:hAnsiTheme="minorHAnsi" w:cs="Arial"/>
          <w:bCs/>
          <w:color w:val="000000" w:themeColor="text1"/>
          <w:szCs w:val="22"/>
        </w:rPr>
      </w:pPr>
    </w:p>
    <w:p w14:paraId="7674D5FB" w14:textId="77777777" w:rsidR="00926D27" w:rsidRDefault="00926D27" w:rsidP="009A6553">
      <w:pPr>
        <w:widowControl w:val="0"/>
        <w:ind w:right="0"/>
        <w:jc w:val="both"/>
        <w:rPr>
          <w:rFonts w:asciiTheme="minorHAnsi" w:eastAsia="Calibri" w:hAnsiTheme="minorHAnsi"/>
          <w:color w:val="000000" w:themeColor="text1"/>
          <w:szCs w:val="22"/>
        </w:rPr>
      </w:pPr>
    </w:p>
    <w:p w14:paraId="004A4A31" w14:textId="77777777" w:rsidR="00AE7ECF" w:rsidRDefault="00AE7ECF" w:rsidP="009A6553">
      <w:pPr>
        <w:widowControl w:val="0"/>
        <w:ind w:right="0"/>
        <w:jc w:val="both"/>
        <w:rPr>
          <w:rFonts w:asciiTheme="minorHAnsi" w:eastAsia="Calibri" w:hAnsiTheme="minorHAnsi"/>
          <w:color w:val="000000" w:themeColor="text1"/>
          <w:szCs w:val="22"/>
        </w:rPr>
      </w:pPr>
    </w:p>
    <w:p w14:paraId="33791428" w14:textId="77777777" w:rsidR="00AE7ECF" w:rsidRDefault="00AE7ECF" w:rsidP="009A6553">
      <w:pPr>
        <w:widowControl w:val="0"/>
        <w:ind w:right="0"/>
        <w:jc w:val="both"/>
        <w:rPr>
          <w:rFonts w:asciiTheme="minorHAnsi" w:eastAsia="Calibri" w:hAnsiTheme="minorHAnsi"/>
          <w:color w:val="000000" w:themeColor="text1"/>
          <w:szCs w:val="22"/>
        </w:rPr>
      </w:pPr>
    </w:p>
    <w:p w14:paraId="775C743B" w14:textId="77777777" w:rsidR="00AE7ECF" w:rsidRDefault="00AE7ECF" w:rsidP="009A6553">
      <w:pPr>
        <w:widowControl w:val="0"/>
        <w:ind w:right="0"/>
        <w:jc w:val="both"/>
        <w:rPr>
          <w:rFonts w:asciiTheme="minorHAnsi" w:eastAsia="Calibri" w:hAnsiTheme="minorHAnsi"/>
          <w:color w:val="000000" w:themeColor="text1"/>
          <w:szCs w:val="22"/>
        </w:rPr>
      </w:pPr>
    </w:p>
    <w:p w14:paraId="357E6ADC" w14:textId="77777777" w:rsidR="00AE7ECF" w:rsidRDefault="00AE7ECF" w:rsidP="009A6553">
      <w:pPr>
        <w:widowControl w:val="0"/>
        <w:ind w:right="0"/>
        <w:jc w:val="both"/>
        <w:rPr>
          <w:rFonts w:asciiTheme="minorHAnsi" w:eastAsia="Calibri" w:hAnsiTheme="minorHAnsi"/>
          <w:color w:val="000000" w:themeColor="text1"/>
          <w:szCs w:val="22"/>
        </w:rPr>
      </w:pPr>
    </w:p>
    <w:p w14:paraId="2FFF6C8B" w14:textId="77777777" w:rsidR="00AE7ECF" w:rsidRDefault="00AE7ECF" w:rsidP="009A6553">
      <w:pPr>
        <w:widowControl w:val="0"/>
        <w:ind w:right="0"/>
        <w:jc w:val="both"/>
        <w:rPr>
          <w:rFonts w:asciiTheme="minorHAnsi" w:eastAsia="Calibri" w:hAnsiTheme="minorHAnsi"/>
          <w:color w:val="000000" w:themeColor="text1"/>
          <w:szCs w:val="22"/>
        </w:rPr>
      </w:pPr>
    </w:p>
    <w:p w14:paraId="4938BC08" w14:textId="77777777" w:rsidR="00AE7ECF" w:rsidRDefault="00AE7ECF" w:rsidP="009A6553">
      <w:pPr>
        <w:widowControl w:val="0"/>
        <w:ind w:right="0"/>
        <w:jc w:val="both"/>
        <w:rPr>
          <w:rFonts w:asciiTheme="minorHAnsi" w:eastAsia="Calibri" w:hAnsiTheme="minorHAnsi"/>
          <w:color w:val="000000" w:themeColor="text1"/>
          <w:szCs w:val="22"/>
        </w:rPr>
      </w:pPr>
    </w:p>
    <w:p w14:paraId="285AF4F5" w14:textId="77777777" w:rsidR="00AE7ECF" w:rsidRDefault="00AE7ECF" w:rsidP="009A6553">
      <w:pPr>
        <w:widowControl w:val="0"/>
        <w:ind w:right="0"/>
        <w:jc w:val="both"/>
        <w:rPr>
          <w:rFonts w:asciiTheme="minorHAnsi" w:eastAsia="Calibri" w:hAnsiTheme="minorHAnsi"/>
          <w:color w:val="000000" w:themeColor="text1"/>
          <w:szCs w:val="22"/>
        </w:rPr>
      </w:pPr>
    </w:p>
    <w:p w14:paraId="385E5CAD" w14:textId="77777777" w:rsidR="00AE7ECF" w:rsidRDefault="00AE7ECF" w:rsidP="009A6553">
      <w:pPr>
        <w:widowControl w:val="0"/>
        <w:ind w:right="0"/>
        <w:jc w:val="both"/>
        <w:rPr>
          <w:rFonts w:asciiTheme="minorHAnsi" w:eastAsia="Calibri" w:hAnsiTheme="minorHAnsi"/>
          <w:color w:val="000000" w:themeColor="text1"/>
          <w:szCs w:val="22"/>
        </w:rPr>
      </w:pPr>
    </w:p>
    <w:p w14:paraId="4A165670" w14:textId="77777777" w:rsidR="00AE7ECF" w:rsidRDefault="00AE7ECF" w:rsidP="009A6553">
      <w:pPr>
        <w:widowControl w:val="0"/>
        <w:ind w:right="0"/>
        <w:jc w:val="both"/>
        <w:rPr>
          <w:rFonts w:asciiTheme="minorHAnsi" w:eastAsia="Calibri" w:hAnsiTheme="minorHAnsi"/>
          <w:color w:val="000000" w:themeColor="text1"/>
          <w:szCs w:val="22"/>
        </w:rPr>
      </w:pPr>
    </w:p>
    <w:p w14:paraId="2C324126" w14:textId="77777777" w:rsidR="00AE7ECF" w:rsidRDefault="00AE7ECF" w:rsidP="009A6553">
      <w:pPr>
        <w:widowControl w:val="0"/>
        <w:ind w:right="0"/>
        <w:jc w:val="both"/>
        <w:rPr>
          <w:rFonts w:asciiTheme="minorHAnsi" w:eastAsia="Calibri" w:hAnsiTheme="minorHAnsi"/>
          <w:color w:val="000000" w:themeColor="text1"/>
          <w:szCs w:val="22"/>
        </w:rPr>
      </w:pPr>
    </w:p>
    <w:p w14:paraId="7DBC9632" w14:textId="77777777" w:rsidR="00AE7ECF" w:rsidRDefault="00AE7ECF" w:rsidP="009A6553">
      <w:pPr>
        <w:widowControl w:val="0"/>
        <w:ind w:right="0"/>
        <w:jc w:val="both"/>
        <w:rPr>
          <w:rFonts w:asciiTheme="minorHAnsi" w:eastAsia="Calibri" w:hAnsiTheme="minorHAnsi"/>
          <w:color w:val="000000" w:themeColor="text1"/>
          <w:szCs w:val="22"/>
        </w:rPr>
      </w:pPr>
    </w:p>
    <w:p w14:paraId="5AD9AAD7" w14:textId="77777777" w:rsidR="00AE7ECF" w:rsidRDefault="00AE7ECF" w:rsidP="009A6553">
      <w:pPr>
        <w:widowControl w:val="0"/>
        <w:ind w:right="0"/>
        <w:jc w:val="both"/>
        <w:rPr>
          <w:rFonts w:asciiTheme="minorHAnsi" w:eastAsia="Calibri" w:hAnsiTheme="minorHAnsi"/>
          <w:color w:val="000000" w:themeColor="text1"/>
          <w:szCs w:val="22"/>
        </w:rPr>
      </w:pPr>
    </w:p>
    <w:p w14:paraId="0C3BF186" w14:textId="77777777" w:rsidR="00AE7ECF" w:rsidRDefault="00AE7ECF" w:rsidP="009A6553">
      <w:pPr>
        <w:widowControl w:val="0"/>
        <w:ind w:right="0"/>
        <w:jc w:val="both"/>
        <w:rPr>
          <w:rFonts w:asciiTheme="minorHAnsi" w:eastAsia="Calibri" w:hAnsiTheme="minorHAnsi"/>
          <w:color w:val="000000" w:themeColor="text1"/>
          <w:szCs w:val="22"/>
        </w:rPr>
      </w:pPr>
    </w:p>
    <w:p w14:paraId="7FEAA2B7" w14:textId="77777777" w:rsidR="00AE7ECF" w:rsidRDefault="00AE7ECF" w:rsidP="009A6553">
      <w:pPr>
        <w:widowControl w:val="0"/>
        <w:ind w:right="0"/>
        <w:jc w:val="both"/>
        <w:rPr>
          <w:rFonts w:asciiTheme="minorHAnsi" w:eastAsia="Calibri" w:hAnsiTheme="minorHAnsi"/>
          <w:color w:val="000000" w:themeColor="text1"/>
          <w:szCs w:val="22"/>
        </w:rPr>
      </w:pPr>
    </w:p>
    <w:p w14:paraId="7F77FBE7" w14:textId="77777777" w:rsidR="00AE7ECF" w:rsidRDefault="00AE7ECF" w:rsidP="009A6553">
      <w:pPr>
        <w:widowControl w:val="0"/>
        <w:ind w:right="0"/>
        <w:jc w:val="both"/>
        <w:rPr>
          <w:rFonts w:asciiTheme="minorHAnsi" w:eastAsia="Calibri" w:hAnsiTheme="minorHAnsi"/>
          <w:color w:val="000000" w:themeColor="text1"/>
          <w:szCs w:val="22"/>
        </w:rPr>
      </w:pPr>
    </w:p>
    <w:p w14:paraId="7D297B00" w14:textId="77777777" w:rsidR="00AE7ECF" w:rsidRDefault="00AE7ECF" w:rsidP="009A6553">
      <w:pPr>
        <w:widowControl w:val="0"/>
        <w:ind w:right="0"/>
        <w:jc w:val="both"/>
        <w:rPr>
          <w:rFonts w:asciiTheme="minorHAnsi" w:eastAsia="Calibri" w:hAnsiTheme="minorHAnsi"/>
          <w:color w:val="000000" w:themeColor="text1"/>
          <w:szCs w:val="22"/>
        </w:rPr>
      </w:pPr>
    </w:p>
    <w:p w14:paraId="06455A31" w14:textId="77777777" w:rsidR="00AE7ECF" w:rsidRDefault="00AE7ECF" w:rsidP="009A6553">
      <w:pPr>
        <w:widowControl w:val="0"/>
        <w:ind w:right="0"/>
        <w:jc w:val="both"/>
        <w:rPr>
          <w:rFonts w:asciiTheme="minorHAnsi" w:eastAsia="Calibri" w:hAnsiTheme="minorHAnsi"/>
          <w:color w:val="000000" w:themeColor="text1"/>
          <w:szCs w:val="22"/>
        </w:rPr>
      </w:pPr>
    </w:p>
    <w:p w14:paraId="3134BAF9" w14:textId="77777777" w:rsidR="00AE7ECF" w:rsidRDefault="00AE7ECF" w:rsidP="009A6553">
      <w:pPr>
        <w:widowControl w:val="0"/>
        <w:ind w:right="0"/>
        <w:jc w:val="both"/>
        <w:rPr>
          <w:rFonts w:asciiTheme="minorHAnsi" w:eastAsia="Calibri" w:hAnsiTheme="minorHAnsi"/>
          <w:color w:val="000000" w:themeColor="text1"/>
          <w:szCs w:val="22"/>
        </w:rPr>
      </w:pPr>
    </w:p>
    <w:p w14:paraId="44C6DB76" w14:textId="77777777" w:rsidR="00AE7ECF" w:rsidRDefault="00AE7ECF" w:rsidP="009A6553">
      <w:pPr>
        <w:widowControl w:val="0"/>
        <w:ind w:right="0"/>
        <w:jc w:val="both"/>
        <w:rPr>
          <w:rFonts w:asciiTheme="minorHAnsi" w:eastAsia="Calibri" w:hAnsiTheme="minorHAnsi"/>
          <w:color w:val="000000" w:themeColor="text1"/>
          <w:szCs w:val="22"/>
        </w:rPr>
      </w:pPr>
    </w:p>
    <w:p w14:paraId="33236236" w14:textId="77777777" w:rsidR="00AE7ECF" w:rsidRDefault="00AE7ECF" w:rsidP="009A6553">
      <w:pPr>
        <w:widowControl w:val="0"/>
        <w:ind w:right="0"/>
        <w:jc w:val="both"/>
        <w:rPr>
          <w:rFonts w:asciiTheme="minorHAnsi" w:eastAsia="Calibri" w:hAnsiTheme="minorHAnsi"/>
          <w:color w:val="000000" w:themeColor="text1"/>
          <w:szCs w:val="22"/>
        </w:rPr>
      </w:pPr>
    </w:p>
    <w:p w14:paraId="6EC4DA27" w14:textId="77777777" w:rsidR="00AE7ECF" w:rsidRDefault="00AE7ECF" w:rsidP="009A6553">
      <w:pPr>
        <w:widowControl w:val="0"/>
        <w:ind w:right="0"/>
        <w:jc w:val="both"/>
        <w:rPr>
          <w:rFonts w:asciiTheme="minorHAnsi" w:eastAsia="Calibri" w:hAnsiTheme="minorHAnsi"/>
          <w:color w:val="000000" w:themeColor="text1"/>
          <w:szCs w:val="22"/>
        </w:rPr>
      </w:pPr>
    </w:p>
    <w:p w14:paraId="2CF85920" w14:textId="77777777" w:rsidR="00AE7ECF" w:rsidRDefault="00AE7ECF" w:rsidP="009A6553">
      <w:pPr>
        <w:widowControl w:val="0"/>
        <w:ind w:right="0"/>
        <w:jc w:val="both"/>
        <w:rPr>
          <w:rFonts w:asciiTheme="minorHAnsi" w:eastAsia="Calibri" w:hAnsiTheme="minorHAnsi"/>
          <w:color w:val="000000" w:themeColor="text1"/>
          <w:szCs w:val="22"/>
        </w:rPr>
      </w:pPr>
    </w:p>
    <w:p w14:paraId="1F621146" w14:textId="77777777" w:rsidR="00AE7ECF" w:rsidRDefault="00AE7ECF" w:rsidP="009A6553">
      <w:pPr>
        <w:widowControl w:val="0"/>
        <w:ind w:right="0"/>
        <w:jc w:val="both"/>
        <w:rPr>
          <w:rFonts w:asciiTheme="minorHAnsi" w:eastAsia="Calibri" w:hAnsiTheme="minorHAnsi"/>
          <w:color w:val="000000" w:themeColor="text1"/>
          <w:szCs w:val="22"/>
        </w:rPr>
      </w:pPr>
    </w:p>
    <w:p w14:paraId="210593E4" w14:textId="77777777" w:rsidR="00AE7ECF" w:rsidRDefault="00AE7ECF" w:rsidP="009A6553">
      <w:pPr>
        <w:widowControl w:val="0"/>
        <w:ind w:right="0"/>
        <w:jc w:val="both"/>
        <w:rPr>
          <w:rFonts w:asciiTheme="minorHAnsi" w:eastAsia="Calibri" w:hAnsiTheme="minorHAnsi"/>
          <w:color w:val="000000" w:themeColor="text1"/>
          <w:szCs w:val="22"/>
        </w:rPr>
      </w:pPr>
    </w:p>
    <w:p w14:paraId="2939A4A8" w14:textId="77777777" w:rsidR="00AE7ECF" w:rsidRDefault="00AE7ECF" w:rsidP="009A6553">
      <w:pPr>
        <w:widowControl w:val="0"/>
        <w:ind w:right="0"/>
        <w:jc w:val="both"/>
        <w:rPr>
          <w:rFonts w:asciiTheme="minorHAnsi" w:eastAsia="Calibri" w:hAnsiTheme="minorHAnsi"/>
          <w:color w:val="000000" w:themeColor="text1"/>
          <w:szCs w:val="22"/>
        </w:rPr>
      </w:pPr>
    </w:p>
    <w:p w14:paraId="5FDA2C80" w14:textId="77777777" w:rsidR="00AE7ECF" w:rsidRDefault="00AE7ECF" w:rsidP="009A6553">
      <w:pPr>
        <w:widowControl w:val="0"/>
        <w:ind w:right="0"/>
        <w:jc w:val="both"/>
        <w:rPr>
          <w:rFonts w:asciiTheme="minorHAnsi" w:eastAsia="Calibri" w:hAnsiTheme="minorHAnsi"/>
          <w:color w:val="000000" w:themeColor="text1"/>
          <w:szCs w:val="22"/>
        </w:rPr>
      </w:pPr>
    </w:p>
    <w:p w14:paraId="61A3B908" w14:textId="77777777" w:rsidR="00AE7ECF" w:rsidRDefault="00AE7ECF" w:rsidP="009A6553">
      <w:pPr>
        <w:widowControl w:val="0"/>
        <w:ind w:right="0"/>
        <w:jc w:val="both"/>
        <w:rPr>
          <w:rFonts w:asciiTheme="minorHAnsi" w:eastAsia="Calibri" w:hAnsiTheme="minorHAnsi"/>
          <w:color w:val="000000" w:themeColor="text1"/>
          <w:szCs w:val="22"/>
        </w:rPr>
      </w:pPr>
    </w:p>
    <w:p w14:paraId="181E2C2E" w14:textId="77777777" w:rsidR="00AE7ECF" w:rsidRDefault="00AE7ECF" w:rsidP="009A6553">
      <w:pPr>
        <w:widowControl w:val="0"/>
        <w:ind w:right="0"/>
        <w:jc w:val="both"/>
        <w:rPr>
          <w:rFonts w:asciiTheme="minorHAnsi" w:eastAsia="Calibri" w:hAnsiTheme="minorHAnsi"/>
          <w:color w:val="000000" w:themeColor="text1"/>
          <w:szCs w:val="22"/>
        </w:rPr>
      </w:pPr>
    </w:p>
    <w:p w14:paraId="6308D174" w14:textId="77777777" w:rsidR="00AE7ECF" w:rsidRDefault="00AE7ECF" w:rsidP="009A6553">
      <w:pPr>
        <w:widowControl w:val="0"/>
        <w:ind w:right="0"/>
        <w:jc w:val="both"/>
        <w:rPr>
          <w:rFonts w:asciiTheme="minorHAnsi" w:eastAsia="Calibri" w:hAnsiTheme="minorHAnsi"/>
          <w:color w:val="000000" w:themeColor="text1"/>
          <w:szCs w:val="22"/>
        </w:rPr>
      </w:pPr>
    </w:p>
    <w:p w14:paraId="28819051" w14:textId="77777777" w:rsidR="00AE7ECF" w:rsidRDefault="00AE7ECF" w:rsidP="009A6553">
      <w:pPr>
        <w:widowControl w:val="0"/>
        <w:ind w:right="0"/>
        <w:jc w:val="both"/>
        <w:rPr>
          <w:rFonts w:asciiTheme="minorHAnsi" w:eastAsia="Calibri" w:hAnsiTheme="minorHAnsi"/>
          <w:color w:val="000000" w:themeColor="text1"/>
          <w:szCs w:val="22"/>
        </w:rPr>
      </w:pPr>
    </w:p>
    <w:p w14:paraId="62EC153C" w14:textId="77777777" w:rsidR="00AE7ECF" w:rsidRDefault="00AE7ECF" w:rsidP="009A6553">
      <w:pPr>
        <w:widowControl w:val="0"/>
        <w:ind w:right="0"/>
        <w:jc w:val="both"/>
        <w:rPr>
          <w:rFonts w:asciiTheme="minorHAnsi" w:eastAsia="Calibri" w:hAnsiTheme="minorHAnsi"/>
          <w:color w:val="000000" w:themeColor="text1"/>
          <w:szCs w:val="22"/>
        </w:rPr>
      </w:pPr>
    </w:p>
    <w:p w14:paraId="31E75F31" w14:textId="77777777" w:rsidR="00E97A4C" w:rsidRDefault="00E97A4C" w:rsidP="009A6553">
      <w:pPr>
        <w:widowControl w:val="0"/>
        <w:ind w:right="0"/>
        <w:jc w:val="both"/>
        <w:rPr>
          <w:rFonts w:asciiTheme="minorHAnsi" w:eastAsia="Calibri" w:hAnsiTheme="minorHAnsi"/>
          <w:color w:val="000000" w:themeColor="text1"/>
          <w:szCs w:val="22"/>
        </w:rPr>
      </w:pPr>
    </w:p>
    <w:p w14:paraId="502F1907" w14:textId="77777777" w:rsidR="00E97A4C" w:rsidRDefault="00E97A4C" w:rsidP="009A6553">
      <w:pPr>
        <w:widowControl w:val="0"/>
        <w:ind w:right="0"/>
        <w:jc w:val="both"/>
        <w:rPr>
          <w:rFonts w:asciiTheme="minorHAnsi" w:eastAsia="Calibri" w:hAnsiTheme="minorHAnsi"/>
          <w:color w:val="000000" w:themeColor="text1"/>
          <w:szCs w:val="22"/>
        </w:rPr>
      </w:pPr>
    </w:p>
    <w:p w14:paraId="6145AA10" w14:textId="77777777" w:rsidR="00E97A4C" w:rsidRDefault="00E97A4C" w:rsidP="009A6553">
      <w:pPr>
        <w:widowControl w:val="0"/>
        <w:ind w:right="0"/>
        <w:jc w:val="both"/>
        <w:rPr>
          <w:rFonts w:asciiTheme="minorHAnsi" w:eastAsia="Calibri" w:hAnsiTheme="minorHAnsi"/>
          <w:color w:val="000000" w:themeColor="text1"/>
          <w:szCs w:val="22"/>
        </w:rPr>
      </w:pPr>
    </w:p>
    <w:p w14:paraId="5C06BE3F" w14:textId="77777777" w:rsidR="00E97A4C" w:rsidRDefault="00E97A4C" w:rsidP="009A6553">
      <w:pPr>
        <w:widowControl w:val="0"/>
        <w:ind w:right="0"/>
        <w:jc w:val="both"/>
        <w:rPr>
          <w:rFonts w:asciiTheme="minorHAnsi" w:eastAsia="Calibri" w:hAnsiTheme="minorHAnsi"/>
          <w:color w:val="000000" w:themeColor="text1"/>
          <w:szCs w:val="22"/>
        </w:rPr>
      </w:pPr>
    </w:p>
    <w:p w14:paraId="401C323E" w14:textId="77777777" w:rsidR="00E97A4C" w:rsidRDefault="00E97A4C" w:rsidP="009A6553">
      <w:pPr>
        <w:widowControl w:val="0"/>
        <w:ind w:right="0"/>
        <w:jc w:val="both"/>
        <w:rPr>
          <w:rFonts w:asciiTheme="minorHAnsi" w:eastAsia="Calibri" w:hAnsiTheme="minorHAnsi"/>
          <w:color w:val="000000" w:themeColor="text1"/>
          <w:szCs w:val="22"/>
        </w:rPr>
      </w:pPr>
    </w:p>
    <w:p w14:paraId="2DD376C1" w14:textId="77777777" w:rsidR="00E97A4C" w:rsidRDefault="00E97A4C" w:rsidP="009A6553">
      <w:pPr>
        <w:widowControl w:val="0"/>
        <w:ind w:right="0"/>
        <w:jc w:val="both"/>
        <w:rPr>
          <w:rFonts w:asciiTheme="minorHAnsi" w:eastAsia="Calibri" w:hAnsiTheme="minorHAnsi"/>
          <w:color w:val="000000" w:themeColor="text1"/>
          <w:szCs w:val="22"/>
        </w:rPr>
      </w:pPr>
    </w:p>
    <w:p w14:paraId="4FAA9A59" w14:textId="77777777" w:rsidR="00E97A4C" w:rsidRDefault="00E97A4C" w:rsidP="009A6553">
      <w:pPr>
        <w:widowControl w:val="0"/>
        <w:ind w:right="0"/>
        <w:jc w:val="both"/>
        <w:rPr>
          <w:rFonts w:asciiTheme="minorHAnsi" w:eastAsia="Calibri" w:hAnsiTheme="minorHAnsi"/>
          <w:color w:val="000000" w:themeColor="text1"/>
          <w:szCs w:val="22"/>
        </w:rPr>
      </w:pPr>
    </w:p>
    <w:p w14:paraId="3C7B8DBF" w14:textId="77777777" w:rsidR="00E97A4C" w:rsidRDefault="00E97A4C" w:rsidP="009A6553">
      <w:pPr>
        <w:widowControl w:val="0"/>
        <w:ind w:right="0"/>
        <w:jc w:val="both"/>
        <w:rPr>
          <w:rFonts w:asciiTheme="minorHAnsi" w:eastAsia="Calibri" w:hAnsiTheme="minorHAnsi"/>
          <w:color w:val="000000" w:themeColor="text1"/>
          <w:szCs w:val="22"/>
        </w:rPr>
      </w:pPr>
    </w:p>
    <w:p w14:paraId="0493D6A6" w14:textId="77777777" w:rsidR="00E97A4C" w:rsidRDefault="00E97A4C" w:rsidP="009A6553">
      <w:pPr>
        <w:widowControl w:val="0"/>
        <w:ind w:right="0"/>
        <w:jc w:val="both"/>
        <w:rPr>
          <w:rFonts w:asciiTheme="minorHAnsi" w:eastAsia="Calibri" w:hAnsiTheme="minorHAnsi"/>
          <w:color w:val="000000" w:themeColor="text1"/>
          <w:szCs w:val="22"/>
        </w:rPr>
      </w:pPr>
    </w:p>
    <w:p w14:paraId="718944C6" w14:textId="77777777" w:rsidR="00E97A4C" w:rsidRDefault="00E97A4C" w:rsidP="009A6553">
      <w:pPr>
        <w:widowControl w:val="0"/>
        <w:ind w:right="0"/>
        <w:jc w:val="both"/>
        <w:rPr>
          <w:rFonts w:asciiTheme="minorHAnsi" w:eastAsia="Calibri" w:hAnsiTheme="minorHAnsi"/>
          <w:color w:val="000000" w:themeColor="text1"/>
          <w:szCs w:val="22"/>
        </w:rPr>
      </w:pPr>
    </w:p>
    <w:p w14:paraId="1012FB07" w14:textId="77777777" w:rsidR="00AE7ECF" w:rsidRDefault="00AE7ECF" w:rsidP="009A6553">
      <w:pPr>
        <w:widowControl w:val="0"/>
        <w:ind w:right="0"/>
        <w:jc w:val="both"/>
        <w:rPr>
          <w:rFonts w:asciiTheme="minorHAnsi" w:eastAsia="Calibri" w:hAnsiTheme="minorHAnsi"/>
          <w:color w:val="000000" w:themeColor="text1"/>
          <w:szCs w:val="22"/>
        </w:rPr>
      </w:pPr>
    </w:p>
    <w:p w14:paraId="5FF36DCC" w14:textId="77777777" w:rsidR="00AE7ECF" w:rsidRDefault="00AE7ECF" w:rsidP="009A6553">
      <w:pPr>
        <w:widowControl w:val="0"/>
        <w:ind w:right="0"/>
        <w:jc w:val="both"/>
        <w:rPr>
          <w:rFonts w:asciiTheme="minorHAnsi" w:eastAsia="Calibri" w:hAnsiTheme="minorHAnsi"/>
          <w:color w:val="000000" w:themeColor="text1"/>
          <w:szCs w:val="22"/>
        </w:rPr>
      </w:pPr>
    </w:p>
    <w:p w14:paraId="4899E236" w14:textId="77777777" w:rsidR="00AE7ECF" w:rsidRPr="00947FEF" w:rsidRDefault="00AE7ECF" w:rsidP="00AE7ECF">
      <w:pPr>
        <w:jc w:val="center"/>
        <w:rPr>
          <w:rFonts w:ascii="Arial" w:eastAsia="Calibri" w:hAnsi="Arial" w:cs="Arial"/>
          <w:b/>
        </w:rPr>
      </w:pPr>
      <w:r w:rsidRPr="00947FEF">
        <w:rPr>
          <w:rFonts w:ascii="Arial" w:eastAsia="Calibri" w:hAnsi="Arial" w:cs="Arial"/>
          <w:b/>
        </w:rPr>
        <w:t xml:space="preserve">SCHEDULE </w:t>
      </w:r>
      <w:r>
        <w:rPr>
          <w:rFonts w:ascii="Arial" w:eastAsia="Calibri" w:hAnsi="Arial" w:cs="Arial"/>
          <w:b/>
        </w:rPr>
        <w:t>3</w:t>
      </w:r>
    </w:p>
    <w:p w14:paraId="5288175E" w14:textId="77777777" w:rsidR="00AE7ECF" w:rsidRPr="00947FEF" w:rsidRDefault="00AE7ECF" w:rsidP="00AE7ECF">
      <w:pPr>
        <w:jc w:val="center"/>
        <w:rPr>
          <w:rFonts w:ascii="Arial" w:eastAsia="Calibri" w:hAnsi="Arial" w:cs="Arial"/>
          <w:b/>
        </w:rPr>
      </w:pPr>
      <w:r w:rsidRPr="00947FEF">
        <w:rPr>
          <w:rFonts w:ascii="Arial" w:eastAsia="Calibri" w:hAnsi="Arial" w:cs="Arial"/>
          <w:b/>
        </w:rPr>
        <w:t>DECLARATION – DISCLOSURE OF PRE-EXISTING INJURY OR ILLNESS</w:t>
      </w:r>
    </w:p>
    <w:p w14:paraId="49F5649D" w14:textId="77777777" w:rsidR="00AE7ECF" w:rsidRPr="00947FEF" w:rsidRDefault="00AE7ECF" w:rsidP="00AE7ECF">
      <w:pPr>
        <w:jc w:val="center"/>
        <w:rPr>
          <w:rFonts w:ascii="Arial" w:eastAsia="Calibri" w:hAnsi="Arial" w:cs="Arial"/>
          <w:b/>
        </w:rPr>
      </w:pPr>
    </w:p>
    <w:p w14:paraId="6621B15A" w14:textId="77777777" w:rsidR="00AE7ECF" w:rsidRPr="00947FEF" w:rsidRDefault="00AE7ECF" w:rsidP="00AE7ECF">
      <w:pPr>
        <w:jc w:val="both"/>
        <w:rPr>
          <w:rFonts w:ascii="Arial" w:eastAsia="Calibri" w:hAnsi="Arial" w:cs="Arial"/>
        </w:rPr>
      </w:pPr>
      <w:r w:rsidRPr="00947FEF">
        <w:rPr>
          <w:rFonts w:ascii="Arial" w:eastAsia="Calibri" w:hAnsi="Arial" w:cs="Arial"/>
        </w:rPr>
        <w:t xml:space="preserve">In accordance with sections 82(7), (8) &amp; (9) of the </w:t>
      </w:r>
      <w:r w:rsidRPr="00947FEF">
        <w:rPr>
          <w:rFonts w:ascii="Arial" w:eastAsia="Calibri" w:hAnsi="Arial" w:cs="Arial"/>
          <w:i/>
        </w:rPr>
        <w:t xml:space="preserve">Accident Compensation Act </w:t>
      </w:r>
      <w:r w:rsidRPr="00947FEF">
        <w:rPr>
          <w:rFonts w:ascii="Arial" w:eastAsia="Calibri" w:hAnsi="Arial" w:cs="Arial"/>
        </w:rPr>
        <w:t>1985 (Vic) (</w:t>
      </w:r>
      <w:r w:rsidRPr="00947FEF">
        <w:rPr>
          <w:rFonts w:ascii="Arial" w:eastAsia="Calibri" w:hAnsi="Arial" w:cs="Arial"/>
          <w:b/>
        </w:rPr>
        <w:t>the AC Act</w:t>
      </w:r>
      <w:r w:rsidRPr="00947FEF">
        <w:rPr>
          <w:rFonts w:ascii="Arial" w:eastAsia="Calibri" w:hAnsi="Arial" w:cs="Arial"/>
        </w:rPr>
        <w:t>), you are required, prior to Commencement, to disclose all pre-existing injuries, illnesses or diseases of which you are aware, and which you reasonably expect may be affected by the nature of the proposed employment, or may affect your ability to perform the proposed duties.</w:t>
      </w:r>
    </w:p>
    <w:p w14:paraId="359DAD20" w14:textId="77777777" w:rsidR="00AE7ECF" w:rsidRPr="00947FEF" w:rsidRDefault="00AE7ECF" w:rsidP="00AE7ECF">
      <w:pPr>
        <w:jc w:val="both"/>
        <w:rPr>
          <w:rFonts w:ascii="Arial" w:eastAsia="Calibri" w:hAnsi="Arial" w:cs="Arial"/>
        </w:rPr>
      </w:pPr>
    </w:p>
    <w:p w14:paraId="7D077FE2" w14:textId="77777777" w:rsidR="00AE7ECF" w:rsidRPr="00947FEF" w:rsidRDefault="00AE7ECF" w:rsidP="00AE7ECF">
      <w:pPr>
        <w:jc w:val="both"/>
        <w:rPr>
          <w:rFonts w:ascii="Arial" w:eastAsia="Calibri" w:hAnsi="Arial" w:cs="Arial"/>
        </w:rPr>
      </w:pPr>
      <w:r w:rsidRPr="00947FEF">
        <w:rPr>
          <w:rFonts w:ascii="Arial" w:eastAsia="Calibri" w:hAnsi="Arial" w:cs="Arial"/>
        </w:rPr>
        <w:t>If you fail to make such a disclosure, or make a false or misleading disclosure, then you may not be entitled to compensation under the AC Act for any recurrence, aggravation, acceleration, exacerbation or deterioration of the pre-existing injury, illness or disease arising out of, or in the course of your employment with the Employer.</w:t>
      </w:r>
    </w:p>
    <w:p w14:paraId="23C20A72" w14:textId="77777777" w:rsidR="00AE7ECF" w:rsidRPr="00947FEF" w:rsidRDefault="00AE7ECF" w:rsidP="00AE7ECF">
      <w:pPr>
        <w:jc w:val="both"/>
        <w:rPr>
          <w:rFonts w:ascii="Arial" w:eastAsia="Calibri" w:hAnsi="Arial" w:cs="Arial"/>
        </w:rPr>
      </w:pPr>
    </w:p>
    <w:p w14:paraId="66178F4E" w14:textId="0FF989B7" w:rsidR="00AE7ECF" w:rsidRPr="00947FEF" w:rsidRDefault="00AE7ECF" w:rsidP="00AE7ECF">
      <w:pPr>
        <w:jc w:val="both"/>
        <w:rPr>
          <w:rFonts w:ascii="Arial" w:eastAsia="Calibri" w:hAnsi="Arial" w:cs="Arial"/>
        </w:rPr>
      </w:pPr>
      <w:r w:rsidRPr="00947FEF">
        <w:rPr>
          <w:rFonts w:ascii="Arial" w:eastAsia="Calibri" w:hAnsi="Arial" w:cs="Arial"/>
        </w:rPr>
        <w:t xml:space="preserve">The proposed duties involve the duties referred to in </w:t>
      </w:r>
      <w:r w:rsidRPr="00947FEF">
        <w:rPr>
          <w:rFonts w:ascii="Arial" w:eastAsia="Calibri" w:hAnsi="Arial" w:cs="Arial"/>
          <w:b/>
        </w:rPr>
        <w:t xml:space="preserve">Clause </w:t>
      </w:r>
      <w:r>
        <w:rPr>
          <w:rFonts w:ascii="Arial" w:eastAsia="Calibri" w:hAnsi="Arial" w:cs="Arial"/>
          <w:b/>
        </w:rPr>
        <w:t>3</w:t>
      </w:r>
      <w:r w:rsidRPr="00947FEF">
        <w:rPr>
          <w:rFonts w:ascii="Arial" w:eastAsia="Calibri" w:hAnsi="Arial" w:cs="Arial"/>
          <w:b/>
        </w:rPr>
        <w:t xml:space="preserve"> and Schedule </w:t>
      </w:r>
      <w:r>
        <w:rPr>
          <w:rFonts w:ascii="Arial" w:eastAsia="Calibri" w:hAnsi="Arial" w:cs="Arial"/>
          <w:b/>
        </w:rPr>
        <w:t>2</w:t>
      </w:r>
      <w:r w:rsidRPr="00947FEF">
        <w:rPr>
          <w:rFonts w:ascii="Arial" w:eastAsia="Calibri" w:hAnsi="Arial" w:cs="Arial"/>
          <w:b/>
        </w:rPr>
        <w:t xml:space="preserve"> </w:t>
      </w:r>
      <w:r w:rsidRPr="00947FEF">
        <w:rPr>
          <w:rFonts w:ascii="Arial" w:eastAsia="Calibri" w:hAnsi="Arial" w:cs="Arial"/>
        </w:rPr>
        <w:t xml:space="preserve">of this Agreement. </w:t>
      </w:r>
    </w:p>
    <w:p w14:paraId="30E17FA6" w14:textId="77777777" w:rsidR="00AE7ECF" w:rsidRPr="00947FEF" w:rsidRDefault="00AE7ECF" w:rsidP="00AE7ECF">
      <w:pPr>
        <w:jc w:val="both"/>
        <w:rPr>
          <w:rFonts w:ascii="Arial" w:eastAsia="Calibri" w:hAnsi="Arial" w:cs="Arial"/>
        </w:rPr>
      </w:pPr>
    </w:p>
    <w:p w14:paraId="55EAD4C0" w14:textId="77777777" w:rsidR="00AE7ECF" w:rsidRPr="00947FEF" w:rsidRDefault="00AE7ECF" w:rsidP="00AE7ECF">
      <w:pPr>
        <w:jc w:val="both"/>
        <w:rPr>
          <w:rFonts w:ascii="Arial" w:eastAsia="Calibri" w:hAnsi="Arial" w:cs="Arial"/>
        </w:rPr>
      </w:pPr>
      <w:r w:rsidRPr="00947FEF">
        <w:rPr>
          <w:rFonts w:ascii="Arial" w:eastAsia="Calibri" w:hAnsi="Arial" w:cs="Arial"/>
        </w:rPr>
        <w:t>Please complete the declaration below to confirm whether you have a pre-existing injury, illness or disease that may be affected by your proposed employment, or which may affect your ability to perform the Duties.</w:t>
      </w:r>
    </w:p>
    <w:p w14:paraId="2CF0B499" w14:textId="77777777" w:rsidR="00AE7ECF" w:rsidRPr="00947FEF" w:rsidRDefault="00AE7ECF" w:rsidP="00AE7ECF">
      <w:pPr>
        <w:jc w:val="both"/>
        <w:rPr>
          <w:rFonts w:ascii="Arial" w:eastAsia="Calibri" w:hAnsi="Arial" w:cs="Arial"/>
        </w:rPr>
      </w:pPr>
    </w:p>
    <w:p w14:paraId="294D2C2C" w14:textId="77777777" w:rsidR="00AE7ECF" w:rsidRPr="00947FEF" w:rsidRDefault="00AE7ECF" w:rsidP="00AE7ECF">
      <w:pPr>
        <w:jc w:val="both"/>
        <w:rPr>
          <w:rFonts w:ascii="Arial" w:eastAsia="Calibri" w:hAnsi="Arial" w:cs="Arial"/>
        </w:rPr>
      </w:pPr>
      <w:r w:rsidRPr="00947FEF">
        <w:rPr>
          <w:rFonts w:ascii="Arial" w:eastAsia="Calibri" w:hAnsi="Arial" w:cs="Arial"/>
        </w:rPr>
        <w:t>In accepting this offer of employment, I declare that:</w:t>
      </w:r>
    </w:p>
    <w:p w14:paraId="10A45E9E" w14:textId="77777777" w:rsidR="00AE7ECF" w:rsidRPr="00947FEF" w:rsidRDefault="00AE7ECF" w:rsidP="00AE7ECF">
      <w:pPr>
        <w:jc w:val="both"/>
        <w:rPr>
          <w:rFonts w:ascii="Arial" w:eastAsia="Calibri" w:hAnsi="Arial" w:cs="Arial"/>
        </w:rPr>
      </w:pPr>
    </w:p>
    <w:p w14:paraId="0CCE8395" w14:textId="77777777" w:rsidR="00AE7ECF" w:rsidRPr="00947FEF" w:rsidRDefault="00AE7ECF" w:rsidP="00AE7ECF">
      <w:pPr>
        <w:numPr>
          <w:ilvl w:val="0"/>
          <w:numId w:val="8"/>
        </w:numPr>
        <w:ind w:left="360"/>
        <w:jc w:val="both"/>
        <w:rPr>
          <w:rFonts w:ascii="Arial" w:eastAsia="Calibri" w:hAnsi="Arial" w:cs="Arial"/>
        </w:rPr>
      </w:pPr>
      <w:r w:rsidRPr="00947FEF">
        <w:rPr>
          <w:rFonts w:ascii="Arial" w:eastAsia="Calibri" w:hAnsi="Arial" w:cs="Arial"/>
        </w:rPr>
        <w:t>I understand the duties associated with the position being offered to me; and</w:t>
      </w:r>
    </w:p>
    <w:p w14:paraId="699A96BC" w14:textId="77777777" w:rsidR="00AE7ECF" w:rsidRPr="00947FEF" w:rsidRDefault="00AE7ECF" w:rsidP="00AE7ECF">
      <w:pPr>
        <w:ind w:left="360"/>
        <w:jc w:val="both"/>
        <w:rPr>
          <w:rFonts w:ascii="Arial" w:eastAsia="Calibri" w:hAnsi="Arial" w:cs="Arial"/>
        </w:rPr>
      </w:pPr>
    </w:p>
    <w:p w14:paraId="6A959F8F" w14:textId="77777777" w:rsidR="00AE7ECF" w:rsidRPr="00947FEF" w:rsidRDefault="00AE7ECF" w:rsidP="00AE7ECF">
      <w:pPr>
        <w:numPr>
          <w:ilvl w:val="0"/>
          <w:numId w:val="8"/>
        </w:numPr>
        <w:ind w:left="360"/>
        <w:jc w:val="both"/>
        <w:rPr>
          <w:rFonts w:ascii="Arial" w:eastAsia="Calibri" w:hAnsi="Arial" w:cs="Arial"/>
        </w:rPr>
      </w:pPr>
      <w:r w:rsidRPr="00947FEF">
        <w:rPr>
          <w:rFonts w:ascii="Arial" w:eastAsia="Calibri" w:hAnsi="Arial" w:cs="Arial"/>
        </w:rPr>
        <w:t>I understand that failing to notify or withholding information about a pre-existing injury, illness or disease which might be affected by the nature of the proposed employment, or prevent me from carrying out the duties of the position, could result in me not being entitled to compensation under the AC Act, in relation to any recurrence, aggravation, acceleration, exacerbation or deterioration of the pre-existing injury, illness or disease.</w:t>
      </w:r>
    </w:p>
    <w:p w14:paraId="0917150F" w14:textId="77777777" w:rsidR="00AE7ECF" w:rsidRPr="00947FEF" w:rsidRDefault="00AE7ECF" w:rsidP="00AE7ECF">
      <w:pPr>
        <w:jc w:val="both"/>
        <w:rPr>
          <w:rFonts w:ascii="Arial" w:eastAsia="Calibri" w:hAnsi="Arial" w:cs="Arial"/>
        </w:rPr>
      </w:pPr>
    </w:p>
    <w:p w14:paraId="558F8756" w14:textId="77777777" w:rsidR="00AE7ECF" w:rsidRPr="00947FEF" w:rsidRDefault="00AE7ECF" w:rsidP="00AE7ECF">
      <w:pPr>
        <w:numPr>
          <w:ilvl w:val="0"/>
          <w:numId w:val="8"/>
        </w:numPr>
        <w:ind w:left="360"/>
        <w:jc w:val="both"/>
        <w:rPr>
          <w:rFonts w:ascii="Arial" w:eastAsia="Calibri" w:hAnsi="Arial" w:cs="Arial"/>
        </w:rPr>
      </w:pPr>
      <w:r w:rsidRPr="00947FEF">
        <w:rPr>
          <w:rFonts w:ascii="Arial" w:eastAsia="Calibri" w:hAnsi="Arial" w:cs="Arial"/>
        </w:rPr>
        <w:t>I confirm that (please tick the relevant box):</w:t>
      </w:r>
    </w:p>
    <w:p w14:paraId="7E47D27E" w14:textId="77777777" w:rsidR="00AE7ECF" w:rsidRPr="00947FEF" w:rsidRDefault="00AE7ECF" w:rsidP="00AE7ECF">
      <w:pPr>
        <w:jc w:val="both"/>
        <w:rPr>
          <w:rFonts w:ascii="Arial" w:eastAsia="Calibri" w:hAnsi="Arial" w:cs="Arial"/>
        </w:rPr>
      </w:pPr>
    </w:p>
    <w:p w14:paraId="24632D54" w14:textId="77777777" w:rsidR="00AE7ECF" w:rsidRPr="00EE7A26" w:rsidRDefault="00AE7ECF" w:rsidP="00AE7ECF">
      <w:pPr>
        <w:numPr>
          <w:ilvl w:val="1"/>
          <w:numId w:val="8"/>
        </w:numPr>
        <w:ind w:left="1418" w:hanging="567"/>
        <w:jc w:val="both"/>
        <w:rPr>
          <w:rFonts w:ascii="Arial" w:eastAsia="Calibri" w:hAnsi="Arial" w:cs="Arial"/>
          <w:highlight w:val="yellow"/>
        </w:rPr>
      </w:pPr>
      <w:r w:rsidRPr="00EE7A26">
        <w:rPr>
          <w:rFonts w:ascii="Arial" w:eastAsia="Calibri" w:hAnsi="Arial" w:cs="Arial"/>
          <w:b/>
          <w:highlight w:val="yellow"/>
        </w:rPr>
        <w:t>I</w:t>
      </w:r>
      <w:r w:rsidRPr="00EE7A26">
        <w:rPr>
          <w:rFonts w:ascii="Arial" w:eastAsia="Calibri" w:hAnsi="Arial" w:cs="Arial"/>
          <w:highlight w:val="yellow"/>
        </w:rPr>
        <w:t xml:space="preserve"> </w:t>
      </w:r>
      <w:r w:rsidRPr="00EE7A26">
        <w:rPr>
          <w:rFonts w:ascii="Arial" w:eastAsia="Calibri" w:hAnsi="Arial" w:cs="Arial"/>
          <w:b/>
          <w:highlight w:val="yellow"/>
        </w:rPr>
        <w:t>am not</w:t>
      </w:r>
      <w:r w:rsidRPr="00EE7A26">
        <w:rPr>
          <w:rFonts w:ascii="Arial" w:eastAsia="Calibri" w:hAnsi="Arial" w:cs="Arial"/>
          <w:highlight w:val="yellow"/>
        </w:rPr>
        <w:t xml:space="preserve"> </w:t>
      </w:r>
      <w:r w:rsidRPr="00EE7A26">
        <w:rPr>
          <w:rFonts w:ascii="Arial" w:eastAsia="Calibri" w:hAnsi="Arial" w:cs="Arial"/>
          <w:b/>
          <w:highlight w:val="yellow"/>
        </w:rPr>
        <w:t>aware</w:t>
      </w:r>
      <w:r w:rsidRPr="00EE7A26">
        <w:rPr>
          <w:rFonts w:ascii="Arial" w:eastAsia="Calibri" w:hAnsi="Arial" w:cs="Arial"/>
          <w:highlight w:val="yellow"/>
        </w:rPr>
        <w:t xml:space="preserve"> that I have a pre-existing medical condition (injury(s), illness, disease or disability) that could prevent me from carrying out the duties of the position.</w:t>
      </w:r>
    </w:p>
    <w:p w14:paraId="0BCEA53E" w14:textId="77777777" w:rsidR="00AE7ECF" w:rsidRPr="00EE7A26" w:rsidRDefault="00AE7ECF" w:rsidP="00AE7ECF">
      <w:pPr>
        <w:numPr>
          <w:ilvl w:val="1"/>
          <w:numId w:val="8"/>
        </w:numPr>
        <w:ind w:left="1418" w:hanging="567"/>
        <w:jc w:val="both"/>
        <w:rPr>
          <w:rFonts w:ascii="Arial" w:eastAsia="Calibri" w:hAnsi="Arial" w:cs="Arial"/>
          <w:highlight w:val="yellow"/>
        </w:rPr>
      </w:pPr>
      <w:r w:rsidRPr="00EE7A26">
        <w:rPr>
          <w:rFonts w:ascii="Arial" w:eastAsia="Calibri" w:hAnsi="Arial" w:cs="Arial"/>
          <w:b/>
          <w:highlight w:val="yellow"/>
        </w:rPr>
        <w:t>I am aware</w:t>
      </w:r>
      <w:r w:rsidRPr="00EE7A26">
        <w:rPr>
          <w:rFonts w:ascii="Arial" w:eastAsia="Calibri" w:hAnsi="Arial" w:cs="Arial"/>
          <w:highlight w:val="yellow"/>
        </w:rPr>
        <w:t xml:space="preserve"> that I have a pre-existing medical condition (injury(s), illness, disease or disability) that could prevent me from carrying out the duties of the position.  That condition is:</w:t>
      </w:r>
    </w:p>
    <w:p w14:paraId="11A5F812" w14:textId="77777777" w:rsidR="00AE7ECF" w:rsidRPr="00EE7A26" w:rsidRDefault="00AE7ECF" w:rsidP="00AE7ECF">
      <w:pPr>
        <w:ind w:left="1440"/>
        <w:jc w:val="both"/>
        <w:rPr>
          <w:rFonts w:ascii="Arial" w:eastAsia="Calibri" w:hAnsi="Arial" w:cs="Arial"/>
          <w:highlight w:val="yellow"/>
        </w:rPr>
      </w:pPr>
      <w:r w:rsidRPr="00EE7A26">
        <w:rPr>
          <w:rFonts w:ascii="Arial" w:eastAsia="Calibri" w:hAnsi="Arial" w:cs="Arial"/>
          <w:highlight w:val="yellow"/>
        </w:rPr>
        <w:t>…………………………………………………………………………………………</w:t>
      </w:r>
    </w:p>
    <w:p w14:paraId="272A7506" w14:textId="77777777" w:rsidR="00AE7ECF" w:rsidRPr="00EE7A26" w:rsidRDefault="00AE7ECF" w:rsidP="00AE7ECF">
      <w:pPr>
        <w:ind w:left="1440"/>
        <w:jc w:val="both"/>
        <w:rPr>
          <w:rFonts w:ascii="Arial" w:eastAsia="Calibri" w:hAnsi="Arial" w:cs="Arial"/>
          <w:highlight w:val="yellow"/>
        </w:rPr>
      </w:pPr>
    </w:p>
    <w:p w14:paraId="22D840A5" w14:textId="77777777" w:rsidR="00AE7ECF" w:rsidRPr="00EE7A26" w:rsidRDefault="00AE7ECF" w:rsidP="00AE7ECF">
      <w:pPr>
        <w:ind w:left="1440"/>
        <w:jc w:val="both"/>
        <w:rPr>
          <w:rFonts w:ascii="Arial" w:eastAsia="Calibri" w:hAnsi="Arial" w:cs="Arial"/>
          <w:highlight w:val="yellow"/>
        </w:rPr>
      </w:pPr>
      <w:r w:rsidRPr="00EE7A26">
        <w:rPr>
          <w:rFonts w:ascii="Arial" w:eastAsia="Calibri" w:hAnsi="Arial" w:cs="Arial"/>
          <w:highlight w:val="yellow"/>
        </w:rPr>
        <w:t>…………………………………………………………………………………………</w:t>
      </w:r>
    </w:p>
    <w:p w14:paraId="5D34CF22" w14:textId="77777777" w:rsidR="00AE7ECF" w:rsidRPr="00EE7A26" w:rsidRDefault="00AE7ECF" w:rsidP="00AE7ECF">
      <w:pPr>
        <w:ind w:left="1440"/>
        <w:jc w:val="both"/>
        <w:rPr>
          <w:rFonts w:ascii="Arial" w:eastAsia="Calibri" w:hAnsi="Arial" w:cs="Arial"/>
          <w:highlight w:val="yellow"/>
        </w:rPr>
      </w:pPr>
    </w:p>
    <w:p w14:paraId="4DFB3959" w14:textId="77777777" w:rsidR="00AE7ECF" w:rsidRPr="00EE7A26" w:rsidRDefault="00AE7ECF" w:rsidP="00AE7ECF">
      <w:pPr>
        <w:ind w:left="1440"/>
        <w:jc w:val="both"/>
        <w:rPr>
          <w:rFonts w:ascii="Arial" w:eastAsia="Calibri" w:hAnsi="Arial" w:cs="Arial"/>
          <w:highlight w:val="yellow"/>
        </w:rPr>
      </w:pPr>
      <w:r w:rsidRPr="00EE7A26">
        <w:rPr>
          <w:rFonts w:ascii="Arial" w:eastAsia="Calibri" w:hAnsi="Arial" w:cs="Arial"/>
          <w:highlight w:val="yellow"/>
        </w:rPr>
        <w:t>…………………………………………………………………………………………</w:t>
      </w:r>
    </w:p>
    <w:p w14:paraId="39D3D7AF" w14:textId="77777777" w:rsidR="00AE7ECF" w:rsidRPr="00EE7A26" w:rsidRDefault="00AE7ECF" w:rsidP="00AE7ECF">
      <w:pPr>
        <w:jc w:val="both"/>
        <w:rPr>
          <w:rFonts w:ascii="Arial" w:eastAsia="Calibri" w:hAnsi="Arial" w:cs="Arial"/>
          <w:highlight w:val="yellow"/>
        </w:rPr>
      </w:pPr>
    </w:p>
    <w:p w14:paraId="0F0631F0" w14:textId="77777777" w:rsidR="00AE7ECF" w:rsidRPr="00EE7A26" w:rsidRDefault="00AE7ECF" w:rsidP="00AE7ECF">
      <w:pPr>
        <w:jc w:val="both"/>
        <w:rPr>
          <w:rFonts w:ascii="Arial" w:eastAsia="Calibri" w:hAnsi="Arial" w:cs="Arial"/>
          <w:highlight w:val="yellow"/>
        </w:rPr>
      </w:pPr>
    </w:p>
    <w:p w14:paraId="7BB68419" w14:textId="77777777" w:rsidR="00AE7ECF" w:rsidRPr="00EE7A26" w:rsidRDefault="00AE7ECF" w:rsidP="00AE7ECF">
      <w:pPr>
        <w:jc w:val="both"/>
        <w:rPr>
          <w:rFonts w:ascii="Arial" w:eastAsia="Calibri" w:hAnsi="Arial" w:cs="Arial"/>
          <w:highlight w:val="yellow"/>
        </w:rPr>
      </w:pPr>
      <w:r w:rsidRPr="00EE7A26">
        <w:rPr>
          <w:rFonts w:ascii="Arial" w:eastAsia="Calibri" w:hAnsi="Arial" w:cs="Arial"/>
          <w:highlight w:val="yellow"/>
        </w:rPr>
        <w:t xml:space="preserve">Signed: </w:t>
      </w:r>
      <w:r w:rsidRPr="00EE7A26">
        <w:rPr>
          <w:rFonts w:ascii="Arial" w:eastAsia="Calibri" w:hAnsi="Arial" w:cs="Arial"/>
          <w:highlight w:val="yellow"/>
        </w:rPr>
        <w:tab/>
        <w:t>…………………………………</w:t>
      </w:r>
    </w:p>
    <w:p w14:paraId="23F6B0F7" w14:textId="77777777" w:rsidR="00AE7ECF" w:rsidRPr="00EE7A26" w:rsidRDefault="00AE7ECF" w:rsidP="00AE7ECF">
      <w:pPr>
        <w:jc w:val="both"/>
        <w:rPr>
          <w:rFonts w:ascii="Arial" w:eastAsia="Calibri" w:hAnsi="Arial" w:cs="Arial"/>
          <w:highlight w:val="yellow"/>
        </w:rPr>
      </w:pPr>
      <w:r w:rsidRPr="00EE7A26">
        <w:rPr>
          <w:rFonts w:ascii="Arial" w:eastAsia="Calibri" w:hAnsi="Arial" w:cs="Arial"/>
          <w:highlight w:val="yellow"/>
        </w:rPr>
        <w:tab/>
      </w:r>
    </w:p>
    <w:p w14:paraId="49EFAD33" w14:textId="77777777" w:rsidR="00AE7ECF" w:rsidRPr="00795817" w:rsidRDefault="00AE7ECF" w:rsidP="00AE7ECF">
      <w:pPr>
        <w:jc w:val="both"/>
        <w:rPr>
          <w:rFonts w:ascii="Arial" w:eastAsia="Calibri" w:hAnsi="Arial" w:cs="Arial"/>
        </w:rPr>
      </w:pPr>
      <w:r w:rsidRPr="00EE7A26">
        <w:rPr>
          <w:rFonts w:ascii="Arial" w:eastAsia="Calibri" w:hAnsi="Arial" w:cs="Arial"/>
          <w:highlight w:val="yellow"/>
        </w:rPr>
        <w:t>Dated:</w:t>
      </w:r>
      <w:r w:rsidRPr="00EE7A26">
        <w:rPr>
          <w:rFonts w:ascii="Arial" w:eastAsia="Calibri" w:hAnsi="Arial" w:cs="Arial"/>
          <w:highlight w:val="yellow"/>
        </w:rPr>
        <w:tab/>
        <w:t xml:space="preserve">     </w:t>
      </w:r>
      <w:r w:rsidRPr="00EE7A26">
        <w:rPr>
          <w:rFonts w:ascii="Arial" w:eastAsia="Calibri" w:hAnsi="Arial" w:cs="Arial"/>
          <w:highlight w:val="yellow"/>
        </w:rPr>
        <w:tab/>
        <w:t>…………………………………</w:t>
      </w:r>
      <w:r w:rsidRPr="00795817">
        <w:rPr>
          <w:rFonts w:ascii="Arial" w:eastAsia="Calibri" w:hAnsi="Arial" w:cs="Arial"/>
        </w:rPr>
        <w:tab/>
        <w:t xml:space="preserve">   </w:t>
      </w:r>
    </w:p>
    <w:p w14:paraId="0AD46395" w14:textId="77777777" w:rsidR="00AE7ECF" w:rsidRPr="00947FEF" w:rsidRDefault="00AE7ECF" w:rsidP="00AE7ECF">
      <w:pPr>
        <w:jc w:val="both"/>
        <w:rPr>
          <w:rFonts w:ascii="Arial" w:eastAsia="Calibri" w:hAnsi="Arial" w:cs="Arial"/>
        </w:rPr>
      </w:pPr>
      <w:r w:rsidRPr="00947FEF">
        <w:rPr>
          <w:rFonts w:ascii="Arial" w:eastAsia="Calibri" w:hAnsi="Arial" w:cs="Arial"/>
        </w:rPr>
        <w:tab/>
        <w:t xml:space="preserve">   </w:t>
      </w:r>
    </w:p>
    <w:p w14:paraId="10FD0DBE" w14:textId="77777777" w:rsidR="00AE7ECF" w:rsidRPr="00947FEF" w:rsidRDefault="00AE7ECF" w:rsidP="00AE7ECF">
      <w:pPr>
        <w:widowControl w:val="0"/>
        <w:autoSpaceDE w:val="0"/>
        <w:autoSpaceDN w:val="0"/>
        <w:adjustRightInd w:val="0"/>
        <w:jc w:val="both"/>
        <w:rPr>
          <w:rFonts w:ascii="Arial" w:hAnsi="Arial" w:cs="Arial"/>
          <w:lang w:val="en-US"/>
        </w:rPr>
      </w:pPr>
    </w:p>
    <w:p w14:paraId="509A4019" w14:textId="77777777" w:rsidR="00AE7ECF" w:rsidRPr="009A6553" w:rsidRDefault="00AE7ECF" w:rsidP="009A6553">
      <w:pPr>
        <w:widowControl w:val="0"/>
        <w:ind w:right="0"/>
        <w:jc w:val="both"/>
        <w:rPr>
          <w:rFonts w:asciiTheme="minorHAnsi" w:eastAsia="Calibri" w:hAnsiTheme="minorHAnsi"/>
          <w:color w:val="000000" w:themeColor="text1"/>
          <w:szCs w:val="22"/>
        </w:rPr>
      </w:pPr>
    </w:p>
    <w:sectPr w:rsidR="00AE7ECF" w:rsidRPr="009A6553" w:rsidSect="00FD68B2">
      <w:headerReference w:type="even" r:id="rId8"/>
      <w:headerReference w:type="default" r:id="rId9"/>
      <w:footerReference w:type="even" r:id="rId10"/>
      <w:footerReference w:type="default" r:id="rId11"/>
      <w:headerReference w:type="first" r:id="rId12"/>
      <w:footerReference w:type="first" r:id="rId13"/>
      <w:pgSz w:w="11907" w:h="16840" w:code="9"/>
      <w:pgMar w:top="1418" w:right="1418" w:bottom="1418" w:left="1418" w:header="720" w:footer="5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EEF75" w14:textId="77777777" w:rsidR="00065E3D" w:rsidRDefault="00065E3D">
      <w:r>
        <w:separator/>
      </w:r>
    </w:p>
  </w:endnote>
  <w:endnote w:type="continuationSeparator" w:id="0">
    <w:p w14:paraId="72CF5CAC" w14:textId="77777777" w:rsidR="00065E3D" w:rsidRDefault="00065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8228" w14:textId="77777777" w:rsidR="00F12239" w:rsidRPr="006B0B56" w:rsidRDefault="00F12239" w:rsidP="006B0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FFAB3" w14:textId="77777777" w:rsidR="00F12239" w:rsidRDefault="00F122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51A0" w14:textId="77777777" w:rsidR="00F12239" w:rsidRPr="006B0B56" w:rsidRDefault="00F12239" w:rsidP="006B0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BDB43" w14:textId="77777777" w:rsidR="00065E3D" w:rsidRDefault="00065E3D">
      <w:r>
        <w:separator/>
      </w:r>
    </w:p>
  </w:footnote>
  <w:footnote w:type="continuationSeparator" w:id="0">
    <w:p w14:paraId="39248DE1" w14:textId="77777777" w:rsidR="00065E3D" w:rsidRDefault="00065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E7A9C" w14:textId="77777777" w:rsidR="00F12239" w:rsidRDefault="00F122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BD800" w14:textId="77777777" w:rsidR="00F12239" w:rsidRDefault="00F122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73DB0" w14:textId="41CE57EC" w:rsidR="00F12239" w:rsidRPr="006B0B56" w:rsidRDefault="00F12239" w:rsidP="006B0B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E07EB"/>
    <w:multiLevelType w:val="hybridMultilevel"/>
    <w:tmpl w:val="FFDAF9E4"/>
    <w:lvl w:ilvl="0" w:tplc="64EAF636">
      <w:start w:val="1"/>
      <w:numFmt w:val="decimal"/>
      <w:lvlText w:val="%1."/>
      <w:lvlJc w:val="left"/>
      <w:pPr>
        <w:ind w:left="720" w:hanging="360"/>
      </w:pPr>
    </w:lvl>
    <w:lvl w:ilvl="1" w:tplc="39F4CEBA" w:tentative="1">
      <w:start w:val="1"/>
      <w:numFmt w:val="lowerLetter"/>
      <w:lvlText w:val="%2."/>
      <w:lvlJc w:val="left"/>
      <w:pPr>
        <w:ind w:left="1440" w:hanging="360"/>
      </w:pPr>
    </w:lvl>
    <w:lvl w:ilvl="2" w:tplc="572469CE" w:tentative="1">
      <w:start w:val="1"/>
      <w:numFmt w:val="lowerRoman"/>
      <w:lvlText w:val="%3."/>
      <w:lvlJc w:val="right"/>
      <w:pPr>
        <w:ind w:left="2160" w:hanging="180"/>
      </w:pPr>
    </w:lvl>
    <w:lvl w:ilvl="3" w:tplc="9C829846" w:tentative="1">
      <w:start w:val="1"/>
      <w:numFmt w:val="decimal"/>
      <w:lvlText w:val="%4."/>
      <w:lvlJc w:val="left"/>
      <w:pPr>
        <w:ind w:left="2880" w:hanging="360"/>
      </w:pPr>
    </w:lvl>
    <w:lvl w:ilvl="4" w:tplc="27488240" w:tentative="1">
      <w:start w:val="1"/>
      <w:numFmt w:val="lowerLetter"/>
      <w:lvlText w:val="%5."/>
      <w:lvlJc w:val="left"/>
      <w:pPr>
        <w:ind w:left="3600" w:hanging="360"/>
      </w:pPr>
    </w:lvl>
    <w:lvl w:ilvl="5" w:tplc="705A8C72" w:tentative="1">
      <w:start w:val="1"/>
      <w:numFmt w:val="lowerRoman"/>
      <w:lvlText w:val="%6."/>
      <w:lvlJc w:val="right"/>
      <w:pPr>
        <w:ind w:left="4320" w:hanging="180"/>
      </w:pPr>
    </w:lvl>
    <w:lvl w:ilvl="6" w:tplc="81900B9E" w:tentative="1">
      <w:start w:val="1"/>
      <w:numFmt w:val="decimal"/>
      <w:lvlText w:val="%7."/>
      <w:lvlJc w:val="left"/>
      <w:pPr>
        <w:ind w:left="5040" w:hanging="360"/>
      </w:pPr>
    </w:lvl>
    <w:lvl w:ilvl="7" w:tplc="EEE69444" w:tentative="1">
      <w:start w:val="1"/>
      <w:numFmt w:val="lowerLetter"/>
      <w:lvlText w:val="%8."/>
      <w:lvlJc w:val="left"/>
      <w:pPr>
        <w:ind w:left="5760" w:hanging="360"/>
      </w:pPr>
    </w:lvl>
    <w:lvl w:ilvl="8" w:tplc="8E8896DA" w:tentative="1">
      <w:start w:val="1"/>
      <w:numFmt w:val="lowerRoman"/>
      <w:lvlText w:val="%9."/>
      <w:lvlJc w:val="right"/>
      <w:pPr>
        <w:ind w:left="6480" w:hanging="180"/>
      </w:pPr>
    </w:lvl>
  </w:abstractNum>
  <w:abstractNum w:abstractNumId="1" w15:restartNumberingAfterBreak="0">
    <w:nsid w:val="0D03674F"/>
    <w:multiLevelType w:val="multilevel"/>
    <w:tmpl w:val="A8F659F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lowerLetter"/>
      <w:lvlText w:val="%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930608"/>
    <w:multiLevelType w:val="hybridMultilevel"/>
    <w:tmpl w:val="B2BC4D36"/>
    <w:lvl w:ilvl="0" w:tplc="F5ECFD16">
      <w:start w:val="1"/>
      <w:numFmt w:val="bullet"/>
      <w:lvlText w:val=""/>
      <w:lvlJc w:val="left"/>
      <w:pPr>
        <w:ind w:left="1440" w:hanging="360"/>
      </w:pPr>
      <w:rPr>
        <w:rFonts w:ascii="Symbol" w:hAnsi="Symbol" w:hint="default"/>
      </w:rPr>
    </w:lvl>
    <w:lvl w:ilvl="1" w:tplc="EF30B428">
      <w:start w:val="1"/>
      <w:numFmt w:val="bullet"/>
      <w:lvlText w:val=""/>
      <w:lvlJc w:val="left"/>
      <w:pPr>
        <w:ind w:left="2160" w:hanging="360"/>
      </w:pPr>
      <w:rPr>
        <w:rFonts w:ascii="Wingdings" w:hAnsi="Wingdings" w:hint="default"/>
        <w:sz w:val="28"/>
      </w:rPr>
    </w:lvl>
    <w:lvl w:ilvl="2" w:tplc="F8662820" w:tentative="1">
      <w:start w:val="1"/>
      <w:numFmt w:val="bullet"/>
      <w:lvlText w:val=""/>
      <w:lvlJc w:val="left"/>
      <w:pPr>
        <w:ind w:left="2880" w:hanging="360"/>
      </w:pPr>
      <w:rPr>
        <w:rFonts w:ascii="Wingdings" w:hAnsi="Wingdings" w:hint="default"/>
      </w:rPr>
    </w:lvl>
    <w:lvl w:ilvl="3" w:tplc="B7D619B0" w:tentative="1">
      <w:start w:val="1"/>
      <w:numFmt w:val="bullet"/>
      <w:lvlText w:val=""/>
      <w:lvlJc w:val="left"/>
      <w:pPr>
        <w:ind w:left="3600" w:hanging="360"/>
      </w:pPr>
      <w:rPr>
        <w:rFonts w:ascii="Symbol" w:hAnsi="Symbol" w:hint="default"/>
      </w:rPr>
    </w:lvl>
    <w:lvl w:ilvl="4" w:tplc="EB1411AA" w:tentative="1">
      <w:start w:val="1"/>
      <w:numFmt w:val="bullet"/>
      <w:lvlText w:val="o"/>
      <w:lvlJc w:val="left"/>
      <w:pPr>
        <w:ind w:left="4320" w:hanging="360"/>
      </w:pPr>
      <w:rPr>
        <w:rFonts w:ascii="Courier New" w:hAnsi="Courier New" w:cs="Courier New" w:hint="default"/>
      </w:rPr>
    </w:lvl>
    <w:lvl w:ilvl="5" w:tplc="07DE2CAE" w:tentative="1">
      <w:start w:val="1"/>
      <w:numFmt w:val="bullet"/>
      <w:lvlText w:val=""/>
      <w:lvlJc w:val="left"/>
      <w:pPr>
        <w:ind w:left="5040" w:hanging="360"/>
      </w:pPr>
      <w:rPr>
        <w:rFonts w:ascii="Wingdings" w:hAnsi="Wingdings" w:hint="default"/>
      </w:rPr>
    </w:lvl>
    <w:lvl w:ilvl="6" w:tplc="75DCFC94" w:tentative="1">
      <w:start w:val="1"/>
      <w:numFmt w:val="bullet"/>
      <w:lvlText w:val=""/>
      <w:lvlJc w:val="left"/>
      <w:pPr>
        <w:ind w:left="5760" w:hanging="360"/>
      </w:pPr>
      <w:rPr>
        <w:rFonts w:ascii="Symbol" w:hAnsi="Symbol" w:hint="default"/>
      </w:rPr>
    </w:lvl>
    <w:lvl w:ilvl="7" w:tplc="78AAB77A" w:tentative="1">
      <w:start w:val="1"/>
      <w:numFmt w:val="bullet"/>
      <w:lvlText w:val="o"/>
      <w:lvlJc w:val="left"/>
      <w:pPr>
        <w:ind w:left="6480" w:hanging="360"/>
      </w:pPr>
      <w:rPr>
        <w:rFonts w:ascii="Courier New" w:hAnsi="Courier New" w:cs="Courier New" w:hint="default"/>
      </w:rPr>
    </w:lvl>
    <w:lvl w:ilvl="8" w:tplc="40521DB4" w:tentative="1">
      <w:start w:val="1"/>
      <w:numFmt w:val="bullet"/>
      <w:lvlText w:val=""/>
      <w:lvlJc w:val="left"/>
      <w:pPr>
        <w:ind w:left="7200" w:hanging="360"/>
      </w:pPr>
      <w:rPr>
        <w:rFonts w:ascii="Wingdings" w:hAnsi="Wingdings" w:hint="default"/>
      </w:rPr>
    </w:lvl>
  </w:abstractNum>
  <w:abstractNum w:abstractNumId="3" w15:restartNumberingAfterBreak="0">
    <w:nsid w:val="163F28BD"/>
    <w:multiLevelType w:val="hybridMultilevel"/>
    <w:tmpl w:val="2E84EE00"/>
    <w:lvl w:ilvl="0" w:tplc="8CBEEC58">
      <w:start w:val="1"/>
      <w:numFmt w:val="bullet"/>
      <w:lvlText w:val=""/>
      <w:lvlJc w:val="left"/>
      <w:pPr>
        <w:ind w:left="720" w:hanging="360"/>
      </w:pPr>
      <w:rPr>
        <w:rFonts w:ascii="Symbol" w:hAnsi="Symbol" w:hint="default"/>
      </w:rPr>
    </w:lvl>
    <w:lvl w:ilvl="1" w:tplc="97BC97EE">
      <w:start w:val="1"/>
      <w:numFmt w:val="decimal"/>
      <w:lvlText w:val="%2."/>
      <w:lvlJc w:val="left"/>
      <w:pPr>
        <w:tabs>
          <w:tab w:val="num" w:pos="1440"/>
        </w:tabs>
        <w:ind w:left="1440" w:hanging="360"/>
      </w:pPr>
    </w:lvl>
    <w:lvl w:ilvl="2" w:tplc="2D9866BA">
      <w:start w:val="1"/>
      <w:numFmt w:val="decimal"/>
      <w:lvlText w:val="%3."/>
      <w:lvlJc w:val="left"/>
      <w:pPr>
        <w:tabs>
          <w:tab w:val="num" w:pos="2160"/>
        </w:tabs>
        <w:ind w:left="2160" w:hanging="360"/>
      </w:pPr>
    </w:lvl>
    <w:lvl w:ilvl="3" w:tplc="82E27E98">
      <w:start w:val="1"/>
      <w:numFmt w:val="decimal"/>
      <w:lvlText w:val="%4."/>
      <w:lvlJc w:val="left"/>
      <w:pPr>
        <w:tabs>
          <w:tab w:val="num" w:pos="2880"/>
        </w:tabs>
        <w:ind w:left="2880" w:hanging="360"/>
      </w:pPr>
    </w:lvl>
    <w:lvl w:ilvl="4" w:tplc="1EF2722C">
      <w:start w:val="1"/>
      <w:numFmt w:val="decimal"/>
      <w:lvlText w:val="%5."/>
      <w:lvlJc w:val="left"/>
      <w:pPr>
        <w:tabs>
          <w:tab w:val="num" w:pos="3600"/>
        </w:tabs>
        <w:ind w:left="3600" w:hanging="360"/>
      </w:pPr>
    </w:lvl>
    <w:lvl w:ilvl="5" w:tplc="79C630F2">
      <w:start w:val="1"/>
      <w:numFmt w:val="decimal"/>
      <w:lvlText w:val="%6."/>
      <w:lvlJc w:val="left"/>
      <w:pPr>
        <w:tabs>
          <w:tab w:val="num" w:pos="4320"/>
        </w:tabs>
        <w:ind w:left="4320" w:hanging="360"/>
      </w:pPr>
    </w:lvl>
    <w:lvl w:ilvl="6" w:tplc="00C4C4F0">
      <w:start w:val="1"/>
      <w:numFmt w:val="decimal"/>
      <w:lvlText w:val="%7."/>
      <w:lvlJc w:val="left"/>
      <w:pPr>
        <w:tabs>
          <w:tab w:val="num" w:pos="5040"/>
        </w:tabs>
        <w:ind w:left="5040" w:hanging="360"/>
      </w:pPr>
    </w:lvl>
    <w:lvl w:ilvl="7" w:tplc="B336AB22">
      <w:start w:val="1"/>
      <w:numFmt w:val="decimal"/>
      <w:lvlText w:val="%8."/>
      <w:lvlJc w:val="left"/>
      <w:pPr>
        <w:tabs>
          <w:tab w:val="num" w:pos="5760"/>
        </w:tabs>
        <w:ind w:left="5760" w:hanging="360"/>
      </w:pPr>
    </w:lvl>
    <w:lvl w:ilvl="8" w:tplc="D2302D3E">
      <w:start w:val="1"/>
      <w:numFmt w:val="decimal"/>
      <w:lvlText w:val="%9."/>
      <w:lvlJc w:val="left"/>
      <w:pPr>
        <w:tabs>
          <w:tab w:val="num" w:pos="6480"/>
        </w:tabs>
        <w:ind w:left="6480" w:hanging="360"/>
      </w:pPr>
    </w:lvl>
  </w:abstractNum>
  <w:abstractNum w:abstractNumId="4" w15:restartNumberingAfterBreak="0">
    <w:nsid w:val="1C2C753F"/>
    <w:multiLevelType w:val="hybridMultilevel"/>
    <w:tmpl w:val="6F9633CC"/>
    <w:lvl w:ilvl="0" w:tplc="99700AF8">
      <w:start w:val="1"/>
      <w:numFmt w:val="lowerLetter"/>
      <w:lvlText w:val="%1)"/>
      <w:lvlJc w:val="left"/>
      <w:pPr>
        <w:ind w:left="720" w:hanging="360"/>
      </w:pPr>
      <w:rPr>
        <w:rFonts w:ascii="Arial" w:hAnsi="Arial" w:hint="default"/>
        <w:b w:val="0"/>
        <w:i w:val="0"/>
        <w:sz w:val="24"/>
      </w:rPr>
    </w:lvl>
    <w:lvl w:ilvl="1" w:tplc="4E8EED80" w:tentative="1">
      <w:start w:val="1"/>
      <w:numFmt w:val="lowerLetter"/>
      <w:lvlText w:val="%2."/>
      <w:lvlJc w:val="left"/>
      <w:pPr>
        <w:ind w:left="1440" w:hanging="360"/>
      </w:pPr>
    </w:lvl>
    <w:lvl w:ilvl="2" w:tplc="DFB6C96A" w:tentative="1">
      <w:start w:val="1"/>
      <w:numFmt w:val="lowerRoman"/>
      <w:lvlText w:val="%3."/>
      <w:lvlJc w:val="right"/>
      <w:pPr>
        <w:ind w:left="2160" w:hanging="180"/>
      </w:pPr>
    </w:lvl>
    <w:lvl w:ilvl="3" w:tplc="A55C2C80" w:tentative="1">
      <w:start w:val="1"/>
      <w:numFmt w:val="decimal"/>
      <w:lvlText w:val="%4."/>
      <w:lvlJc w:val="left"/>
      <w:pPr>
        <w:ind w:left="2880" w:hanging="360"/>
      </w:pPr>
    </w:lvl>
    <w:lvl w:ilvl="4" w:tplc="A344D908" w:tentative="1">
      <w:start w:val="1"/>
      <w:numFmt w:val="lowerLetter"/>
      <w:lvlText w:val="%5."/>
      <w:lvlJc w:val="left"/>
      <w:pPr>
        <w:ind w:left="3600" w:hanging="360"/>
      </w:pPr>
    </w:lvl>
    <w:lvl w:ilvl="5" w:tplc="B9B4AC32" w:tentative="1">
      <w:start w:val="1"/>
      <w:numFmt w:val="lowerRoman"/>
      <w:lvlText w:val="%6."/>
      <w:lvlJc w:val="right"/>
      <w:pPr>
        <w:ind w:left="4320" w:hanging="180"/>
      </w:pPr>
    </w:lvl>
    <w:lvl w:ilvl="6" w:tplc="953ED3F8" w:tentative="1">
      <w:start w:val="1"/>
      <w:numFmt w:val="decimal"/>
      <w:lvlText w:val="%7."/>
      <w:lvlJc w:val="left"/>
      <w:pPr>
        <w:ind w:left="5040" w:hanging="360"/>
      </w:pPr>
    </w:lvl>
    <w:lvl w:ilvl="7" w:tplc="5CCC6408" w:tentative="1">
      <w:start w:val="1"/>
      <w:numFmt w:val="lowerLetter"/>
      <w:lvlText w:val="%8."/>
      <w:lvlJc w:val="left"/>
      <w:pPr>
        <w:ind w:left="5760" w:hanging="360"/>
      </w:pPr>
    </w:lvl>
    <w:lvl w:ilvl="8" w:tplc="F146BCC8" w:tentative="1">
      <w:start w:val="1"/>
      <w:numFmt w:val="lowerRoman"/>
      <w:lvlText w:val="%9."/>
      <w:lvlJc w:val="right"/>
      <w:pPr>
        <w:ind w:left="6480" w:hanging="180"/>
      </w:pPr>
    </w:lvl>
  </w:abstractNum>
  <w:abstractNum w:abstractNumId="5" w15:restartNumberingAfterBreak="0">
    <w:nsid w:val="215D1BE1"/>
    <w:multiLevelType w:val="hybridMultilevel"/>
    <w:tmpl w:val="82B83BD6"/>
    <w:lvl w:ilvl="0" w:tplc="ADE845B0">
      <w:start w:val="1"/>
      <w:numFmt w:val="lowerLetter"/>
      <w:lvlText w:val="(%1)"/>
      <w:lvlJc w:val="left"/>
      <w:pPr>
        <w:ind w:left="1713" w:hanging="360"/>
      </w:pPr>
      <w:rPr>
        <w:rFonts w:cs="Times New Roman" w:hint="default"/>
        <w:b/>
      </w:rPr>
    </w:lvl>
    <w:lvl w:ilvl="1" w:tplc="DDD857BC" w:tentative="1">
      <w:start w:val="1"/>
      <w:numFmt w:val="lowerLetter"/>
      <w:lvlText w:val="%2."/>
      <w:lvlJc w:val="left"/>
      <w:pPr>
        <w:ind w:left="1440" w:hanging="360"/>
      </w:pPr>
      <w:rPr>
        <w:rFonts w:cs="Times New Roman"/>
      </w:rPr>
    </w:lvl>
    <w:lvl w:ilvl="2" w:tplc="411AEE58">
      <w:start w:val="1"/>
      <w:numFmt w:val="lowerRoman"/>
      <w:lvlText w:val="%3."/>
      <w:lvlJc w:val="right"/>
      <w:pPr>
        <w:ind w:left="2160" w:hanging="180"/>
      </w:pPr>
      <w:rPr>
        <w:rFonts w:cs="Times New Roman"/>
      </w:rPr>
    </w:lvl>
    <w:lvl w:ilvl="3" w:tplc="498E54DC" w:tentative="1">
      <w:start w:val="1"/>
      <w:numFmt w:val="decimal"/>
      <w:lvlText w:val="%4."/>
      <w:lvlJc w:val="left"/>
      <w:pPr>
        <w:ind w:left="2880" w:hanging="360"/>
      </w:pPr>
      <w:rPr>
        <w:rFonts w:cs="Times New Roman"/>
      </w:rPr>
    </w:lvl>
    <w:lvl w:ilvl="4" w:tplc="F84E85B0" w:tentative="1">
      <w:start w:val="1"/>
      <w:numFmt w:val="lowerLetter"/>
      <w:lvlText w:val="%5."/>
      <w:lvlJc w:val="left"/>
      <w:pPr>
        <w:ind w:left="3600" w:hanging="360"/>
      </w:pPr>
      <w:rPr>
        <w:rFonts w:cs="Times New Roman"/>
      </w:rPr>
    </w:lvl>
    <w:lvl w:ilvl="5" w:tplc="2B6C5C16" w:tentative="1">
      <w:start w:val="1"/>
      <w:numFmt w:val="lowerRoman"/>
      <w:lvlText w:val="%6."/>
      <w:lvlJc w:val="right"/>
      <w:pPr>
        <w:ind w:left="4320" w:hanging="180"/>
      </w:pPr>
      <w:rPr>
        <w:rFonts w:cs="Times New Roman"/>
      </w:rPr>
    </w:lvl>
    <w:lvl w:ilvl="6" w:tplc="3AF2E2AA" w:tentative="1">
      <w:start w:val="1"/>
      <w:numFmt w:val="decimal"/>
      <w:lvlText w:val="%7."/>
      <w:lvlJc w:val="left"/>
      <w:pPr>
        <w:ind w:left="5040" w:hanging="360"/>
      </w:pPr>
      <w:rPr>
        <w:rFonts w:cs="Times New Roman"/>
      </w:rPr>
    </w:lvl>
    <w:lvl w:ilvl="7" w:tplc="53C4FF28" w:tentative="1">
      <w:start w:val="1"/>
      <w:numFmt w:val="lowerLetter"/>
      <w:lvlText w:val="%8."/>
      <w:lvlJc w:val="left"/>
      <w:pPr>
        <w:ind w:left="5760" w:hanging="360"/>
      </w:pPr>
      <w:rPr>
        <w:rFonts w:cs="Times New Roman"/>
      </w:rPr>
    </w:lvl>
    <w:lvl w:ilvl="8" w:tplc="3E6C34E0" w:tentative="1">
      <w:start w:val="1"/>
      <w:numFmt w:val="lowerRoman"/>
      <w:lvlText w:val="%9."/>
      <w:lvlJc w:val="right"/>
      <w:pPr>
        <w:ind w:left="6480" w:hanging="180"/>
      </w:pPr>
      <w:rPr>
        <w:rFonts w:cs="Times New Roman"/>
      </w:rPr>
    </w:lvl>
  </w:abstractNum>
  <w:abstractNum w:abstractNumId="6" w15:restartNumberingAfterBreak="0">
    <w:nsid w:val="330C0A65"/>
    <w:multiLevelType w:val="multilevel"/>
    <w:tmpl w:val="40CC2048"/>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7081F"/>
    <w:multiLevelType w:val="hybridMultilevel"/>
    <w:tmpl w:val="634CDC5A"/>
    <w:lvl w:ilvl="0" w:tplc="36444F0E">
      <w:start w:val="1"/>
      <w:numFmt w:val="bullet"/>
      <w:lvlText w:val=""/>
      <w:lvlJc w:val="left"/>
      <w:pPr>
        <w:ind w:left="720" w:hanging="360"/>
      </w:pPr>
      <w:rPr>
        <w:rFonts w:ascii="Symbol" w:hAnsi="Symbol" w:hint="default"/>
      </w:rPr>
    </w:lvl>
    <w:lvl w:ilvl="1" w:tplc="5DACF83A">
      <w:start w:val="1"/>
      <w:numFmt w:val="bullet"/>
      <w:lvlText w:val="o"/>
      <w:lvlJc w:val="left"/>
      <w:pPr>
        <w:ind w:left="1440" w:hanging="360"/>
      </w:pPr>
      <w:rPr>
        <w:rFonts w:ascii="Courier New" w:hAnsi="Courier New" w:cs="Courier New" w:hint="default"/>
      </w:rPr>
    </w:lvl>
    <w:lvl w:ilvl="2" w:tplc="8116886A" w:tentative="1">
      <w:start w:val="1"/>
      <w:numFmt w:val="bullet"/>
      <w:lvlText w:val=""/>
      <w:lvlJc w:val="left"/>
      <w:pPr>
        <w:ind w:left="2160" w:hanging="360"/>
      </w:pPr>
      <w:rPr>
        <w:rFonts w:ascii="Wingdings" w:hAnsi="Wingdings" w:hint="default"/>
      </w:rPr>
    </w:lvl>
    <w:lvl w:ilvl="3" w:tplc="F24E57E8" w:tentative="1">
      <w:start w:val="1"/>
      <w:numFmt w:val="bullet"/>
      <w:lvlText w:val=""/>
      <w:lvlJc w:val="left"/>
      <w:pPr>
        <w:ind w:left="2880" w:hanging="360"/>
      </w:pPr>
      <w:rPr>
        <w:rFonts w:ascii="Symbol" w:hAnsi="Symbol" w:hint="default"/>
      </w:rPr>
    </w:lvl>
    <w:lvl w:ilvl="4" w:tplc="F79CE31E" w:tentative="1">
      <w:start w:val="1"/>
      <w:numFmt w:val="bullet"/>
      <w:lvlText w:val="o"/>
      <w:lvlJc w:val="left"/>
      <w:pPr>
        <w:ind w:left="3600" w:hanging="360"/>
      </w:pPr>
      <w:rPr>
        <w:rFonts w:ascii="Courier New" w:hAnsi="Courier New" w:cs="Courier New" w:hint="default"/>
      </w:rPr>
    </w:lvl>
    <w:lvl w:ilvl="5" w:tplc="848A04AC" w:tentative="1">
      <w:start w:val="1"/>
      <w:numFmt w:val="bullet"/>
      <w:lvlText w:val=""/>
      <w:lvlJc w:val="left"/>
      <w:pPr>
        <w:ind w:left="4320" w:hanging="360"/>
      </w:pPr>
      <w:rPr>
        <w:rFonts w:ascii="Wingdings" w:hAnsi="Wingdings" w:hint="default"/>
      </w:rPr>
    </w:lvl>
    <w:lvl w:ilvl="6" w:tplc="8FECF5CC" w:tentative="1">
      <w:start w:val="1"/>
      <w:numFmt w:val="bullet"/>
      <w:lvlText w:val=""/>
      <w:lvlJc w:val="left"/>
      <w:pPr>
        <w:ind w:left="5040" w:hanging="360"/>
      </w:pPr>
      <w:rPr>
        <w:rFonts w:ascii="Symbol" w:hAnsi="Symbol" w:hint="default"/>
      </w:rPr>
    </w:lvl>
    <w:lvl w:ilvl="7" w:tplc="5156D91E" w:tentative="1">
      <w:start w:val="1"/>
      <w:numFmt w:val="bullet"/>
      <w:lvlText w:val="o"/>
      <w:lvlJc w:val="left"/>
      <w:pPr>
        <w:ind w:left="5760" w:hanging="360"/>
      </w:pPr>
      <w:rPr>
        <w:rFonts w:ascii="Courier New" w:hAnsi="Courier New" w:cs="Courier New" w:hint="default"/>
      </w:rPr>
    </w:lvl>
    <w:lvl w:ilvl="8" w:tplc="D760235A" w:tentative="1">
      <w:start w:val="1"/>
      <w:numFmt w:val="bullet"/>
      <w:lvlText w:val=""/>
      <w:lvlJc w:val="left"/>
      <w:pPr>
        <w:ind w:left="6480" w:hanging="360"/>
      </w:pPr>
      <w:rPr>
        <w:rFonts w:ascii="Wingdings" w:hAnsi="Wingdings" w:hint="default"/>
      </w:rPr>
    </w:lvl>
  </w:abstractNum>
  <w:abstractNum w:abstractNumId="8" w15:restartNumberingAfterBreak="0">
    <w:nsid w:val="3B5D1DBC"/>
    <w:multiLevelType w:val="hybridMultilevel"/>
    <w:tmpl w:val="E79E1ADE"/>
    <w:lvl w:ilvl="0" w:tplc="869C91BA">
      <w:start w:val="1"/>
      <w:numFmt w:val="bullet"/>
      <w:lvlText w:val=""/>
      <w:lvlJc w:val="left"/>
      <w:pPr>
        <w:ind w:left="720" w:hanging="360"/>
      </w:pPr>
      <w:rPr>
        <w:rFonts w:ascii="Symbol" w:hAnsi="Symbol" w:hint="default"/>
      </w:rPr>
    </w:lvl>
    <w:lvl w:ilvl="1" w:tplc="05F4CB2C" w:tentative="1">
      <w:start w:val="1"/>
      <w:numFmt w:val="bullet"/>
      <w:lvlText w:val="o"/>
      <w:lvlJc w:val="left"/>
      <w:pPr>
        <w:ind w:left="1440" w:hanging="360"/>
      </w:pPr>
      <w:rPr>
        <w:rFonts w:ascii="Courier New" w:hAnsi="Courier New" w:cs="Courier New" w:hint="default"/>
      </w:rPr>
    </w:lvl>
    <w:lvl w:ilvl="2" w:tplc="D4C057F6" w:tentative="1">
      <w:start w:val="1"/>
      <w:numFmt w:val="bullet"/>
      <w:lvlText w:val=""/>
      <w:lvlJc w:val="left"/>
      <w:pPr>
        <w:ind w:left="2160" w:hanging="360"/>
      </w:pPr>
      <w:rPr>
        <w:rFonts w:ascii="Wingdings" w:hAnsi="Wingdings" w:hint="default"/>
      </w:rPr>
    </w:lvl>
    <w:lvl w:ilvl="3" w:tplc="E186762E" w:tentative="1">
      <w:start w:val="1"/>
      <w:numFmt w:val="bullet"/>
      <w:lvlText w:val=""/>
      <w:lvlJc w:val="left"/>
      <w:pPr>
        <w:ind w:left="2880" w:hanging="360"/>
      </w:pPr>
      <w:rPr>
        <w:rFonts w:ascii="Symbol" w:hAnsi="Symbol" w:hint="default"/>
      </w:rPr>
    </w:lvl>
    <w:lvl w:ilvl="4" w:tplc="4F1C721C" w:tentative="1">
      <w:start w:val="1"/>
      <w:numFmt w:val="bullet"/>
      <w:lvlText w:val="o"/>
      <w:lvlJc w:val="left"/>
      <w:pPr>
        <w:ind w:left="3600" w:hanging="360"/>
      </w:pPr>
      <w:rPr>
        <w:rFonts w:ascii="Courier New" w:hAnsi="Courier New" w:cs="Courier New" w:hint="default"/>
      </w:rPr>
    </w:lvl>
    <w:lvl w:ilvl="5" w:tplc="372AA50A" w:tentative="1">
      <w:start w:val="1"/>
      <w:numFmt w:val="bullet"/>
      <w:lvlText w:val=""/>
      <w:lvlJc w:val="left"/>
      <w:pPr>
        <w:ind w:left="4320" w:hanging="360"/>
      </w:pPr>
      <w:rPr>
        <w:rFonts w:ascii="Wingdings" w:hAnsi="Wingdings" w:hint="default"/>
      </w:rPr>
    </w:lvl>
    <w:lvl w:ilvl="6" w:tplc="EF2AA8CE" w:tentative="1">
      <w:start w:val="1"/>
      <w:numFmt w:val="bullet"/>
      <w:lvlText w:val=""/>
      <w:lvlJc w:val="left"/>
      <w:pPr>
        <w:ind w:left="5040" w:hanging="360"/>
      </w:pPr>
      <w:rPr>
        <w:rFonts w:ascii="Symbol" w:hAnsi="Symbol" w:hint="default"/>
      </w:rPr>
    </w:lvl>
    <w:lvl w:ilvl="7" w:tplc="90D23F76" w:tentative="1">
      <w:start w:val="1"/>
      <w:numFmt w:val="bullet"/>
      <w:lvlText w:val="o"/>
      <w:lvlJc w:val="left"/>
      <w:pPr>
        <w:ind w:left="5760" w:hanging="360"/>
      </w:pPr>
      <w:rPr>
        <w:rFonts w:ascii="Courier New" w:hAnsi="Courier New" w:cs="Courier New" w:hint="default"/>
      </w:rPr>
    </w:lvl>
    <w:lvl w:ilvl="8" w:tplc="EB4A28E6" w:tentative="1">
      <w:start w:val="1"/>
      <w:numFmt w:val="bullet"/>
      <w:lvlText w:val=""/>
      <w:lvlJc w:val="left"/>
      <w:pPr>
        <w:ind w:left="6480" w:hanging="360"/>
      </w:pPr>
      <w:rPr>
        <w:rFonts w:ascii="Wingdings" w:hAnsi="Wingdings" w:hint="default"/>
      </w:rPr>
    </w:lvl>
  </w:abstractNum>
  <w:abstractNum w:abstractNumId="9" w15:restartNumberingAfterBreak="0">
    <w:nsid w:val="3EB7267D"/>
    <w:multiLevelType w:val="hybridMultilevel"/>
    <w:tmpl w:val="AE8E0E32"/>
    <w:lvl w:ilvl="0" w:tplc="6DBE8104">
      <w:start w:val="1"/>
      <w:numFmt w:val="decimal"/>
      <w:lvlText w:val="%1."/>
      <w:lvlJc w:val="left"/>
      <w:pPr>
        <w:ind w:left="720" w:hanging="360"/>
      </w:pPr>
      <w:rPr>
        <w:b/>
      </w:rPr>
    </w:lvl>
    <w:lvl w:ilvl="1" w:tplc="1AB88C64">
      <w:start w:val="1"/>
      <w:numFmt w:val="lowerLetter"/>
      <w:lvlText w:val="%2."/>
      <w:lvlJc w:val="left"/>
      <w:pPr>
        <w:ind w:left="1440" w:hanging="360"/>
      </w:pPr>
    </w:lvl>
    <w:lvl w:ilvl="2" w:tplc="6FE8B0A2" w:tentative="1">
      <w:start w:val="1"/>
      <w:numFmt w:val="lowerRoman"/>
      <w:lvlText w:val="%3."/>
      <w:lvlJc w:val="right"/>
      <w:pPr>
        <w:ind w:left="2160" w:hanging="180"/>
      </w:pPr>
    </w:lvl>
    <w:lvl w:ilvl="3" w:tplc="EA7EA944" w:tentative="1">
      <w:start w:val="1"/>
      <w:numFmt w:val="decimal"/>
      <w:lvlText w:val="%4."/>
      <w:lvlJc w:val="left"/>
      <w:pPr>
        <w:ind w:left="2880" w:hanging="360"/>
      </w:pPr>
    </w:lvl>
    <w:lvl w:ilvl="4" w:tplc="47F61A10" w:tentative="1">
      <w:start w:val="1"/>
      <w:numFmt w:val="lowerLetter"/>
      <w:lvlText w:val="%5."/>
      <w:lvlJc w:val="left"/>
      <w:pPr>
        <w:ind w:left="3600" w:hanging="360"/>
      </w:pPr>
    </w:lvl>
    <w:lvl w:ilvl="5" w:tplc="47CE2FF8" w:tentative="1">
      <w:start w:val="1"/>
      <w:numFmt w:val="lowerRoman"/>
      <w:lvlText w:val="%6."/>
      <w:lvlJc w:val="right"/>
      <w:pPr>
        <w:ind w:left="4320" w:hanging="180"/>
      </w:pPr>
    </w:lvl>
    <w:lvl w:ilvl="6" w:tplc="BB16D2DE" w:tentative="1">
      <w:start w:val="1"/>
      <w:numFmt w:val="decimal"/>
      <w:lvlText w:val="%7."/>
      <w:lvlJc w:val="left"/>
      <w:pPr>
        <w:ind w:left="5040" w:hanging="360"/>
      </w:pPr>
    </w:lvl>
    <w:lvl w:ilvl="7" w:tplc="28D268AA" w:tentative="1">
      <w:start w:val="1"/>
      <w:numFmt w:val="lowerLetter"/>
      <w:lvlText w:val="%8."/>
      <w:lvlJc w:val="left"/>
      <w:pPr>
        <w:ind w:left="5760" w:hanging="360"/>
      </w:pPr>
    </w:lvl>
    <w:lvl w:ilvl="8" w:tplc="9AFC320E" w:tentative="1">
      <w:start w:val="1"/>
      <w:numFmt w:val="lowerRoman"/>
      <w:lvlText w:val="%9."/>
      <w:lvlJc w:val="right"/>
      <w:pPr>
        <w:ind w:left="6480" w:hanging="180"/>
      </w:pPr>
    </w:lvl>
  </w:abstractNum>
  <w:abstractNum w:abstractNumId="10" w15:restartNumberingAfterBreak="0">
    <w:nsid w:val="4B7E5B88"/>
    <w:multiLevelType w:val="hybridMultilevel"/>
    <w:tmpl w:val="0AFA85A8"/>
    <w:lvl w:ilvl="0" w:tplc="8E94592E">
      <w:start w:val="1"/>
      <w:numFmt w:val="lowerLetter"/>
      <w:lvlText w:val="%1."/>
      <w:lvlJc w:val="left"/>
      <w:pPr>
        <w:ind w:left="720" w:hanging="360"/>
      </w:pPr>
    </w:lvl>
    <w:lvl w:ilvl="1" w:tplc="B0A64A68" w:tentative="1">
      <w:start w:val="1"/>
      <w:numFmt w:val="lowerLetter"/>
      <w:lvlText w:val="%2."/>
      <w:lvlJc w:val="left"/>
      <w:pPr>
        <w:ind w:left="1440" w:hanging="360"/>
      </w:pPr>
    </w:lvl>
    <w:lvl w:ilvl="2" w:tplc="FE466256" w:tentative="1">
      <w:start w:val="1"/>
      <w:numFmt w:val="lowerRoman"/>
      <w:lvlText w:val="%3."/>
      <w:lvlJc w:val="right"/>
      <w:pPr>
        <w:ind w:left="2160" w:hanging="180"/>
      </w:pPr>
    </w:lvl>
    <w:lvl w:ilvl="3" w:tplc="DABA8AC6" w:tentative="1">
      <w:start w:val="1"/>
      <w:numFmt w:val="decimal"/>
      <w:lvlText w:val="%4."/>
      <w:lvlJc w:val="left"/>
      <w:pPr>
        <w:ind w:left="2880" w:hanging="360"/>
      </w:pPr>
    </w:lvl>
    <w:lvl w:ilvl="4" w:tplc="4614D772" w:tentative="1">
      <w:start w:val="1"/>
      <w:numFmt w:val="lowerLetter"/>
      <w:lvlText w:val="%5."/>
      <w:lvlJc w:val="left"/>
      <w:pPr>
        <w:ind w:left="3600" w:hanging="360"/>
      </w:pPr>
    </w:lvl>
    <w:lvl w:ilvl="5" w:tplc="A9C8F2DE" w:tentative="1">
      <w:start w:val="1"/>
      <w:numFmt w:val="lowerRoman"/>
      <w:lvlText w:val="%6."/>
      <w:lvlJc w:val="right"/>
      <w:pPr>
        <w:ind w:left="4320" w:hanging="180"/>
      </w:pPr>
    </w:lvl>
    <w:lvl w:ilvl="6" w:tplc="D0723584" w:tentative="1">
      <w:start w:val="1"/>
      <w:numFmt w:val="decimal"/>
      <w:lvlText w:val="%7."/>
      <w:lvlJc w:val="left"/>
      <w:pPr>
        <w:ind w:left="5040" w:hanging="360"/>
      </w:pPr>
    </w:lvl>
    <w:lvl w:ilvl="7" w:tplc="6E72946A" w:tentative="1">
      <w:start w:val="1"/>
      <w:numFmt w:val="lowerLetter"/>
      <w:lvlText w:val="%8."/>
      <w:lvlJc w:val="left"/>
      <w:pPr>
        <w:ind w:left="5760" w:hanging="360"/>
      </w:pPr>
    </w:lvl>
    <w:lvl w:ilvl="8" w:tplc="4E8E3498" w:tentative="1">
      <w:start w:val="1"/>
      <w:numFmt w:val="lowerRoman"/>
      <w:lvlText w:val="%9."/>
      <w:lvlJc w:val="right"/>
      <w:pPr>
        <w:ind w:left="6480" w:hanging="180"/>
      </w:pPr>
    </w:lvl>
  </w:abstractNum>
  <w:abstractNum w:abstractNumId="11" w15:restartNumberingAfterBreak="0">
    <w:nsid w:val="51A57EF3"/>
    <w:multiLevelType w:val="hybridMultilevel"/>
    <w:tmpl w:val="EB3A96FC"/>
    <w:lvl w:ilvl="0" w:tplc="F864A35E">
      <w:start w:val="1"/>
      <w:numFmt w:val="lowerLetter"/>
      <w:lvlText w:val="%1)"/>
      <w:lvlJc w:val="left"/>
      <w:pPr>
        <w:ind w:left="720" w:hanging="360"/>
      </w:pPr>
    </w:lvl>
    <w:lvl w:ilvl="1" w:tplc="E6DE6052" w:tentative="1">
      <w:start w:val="1"/>
      <w:numFmt w:val="lowerLetter"/>
      <w:lvlText w:val="%2."/>
      <w:lvlJc w:val="left"/>
      <w:pPr>
        <w:ind w:left="1440" w:hanging="360"/>
      </w:pPr>
    </w:lvl>
    <w:lvl w:ilvl="2" w:tplc="8474C494" w:tentative="1">
      <w:start w:val="1"/>
      <w:numFmt w:val="lowerRoman"/>
      <w:lvlText w:val="%3."/>
      <w:lvlJc w:val="right"/>
      <w:pPr>
        <w:ind w:left="2160" w:hanging="180"/>
      </w:pPr>
    </w:lvl>
    <w:lvl w:ilvl="3" w:tplc="F2F4269E" w:tentative="1">
      <w:start w:val="1"/>
      <w:numFmt w:val="decimal"/>
      <w:lvlText w:val="%4."/>
      <w:lvlJc w:val="left"/>
      <w:pPr>
        <w:ind w:left="2880" w:hanging="360"/>
      </w:pPr>
    </w:lvl>
    <w:lvl w:ilvl="4" w:tplc="F14ED230" w:tentative="1">
      <w:start w:val="1"/>
      <w:numFmt w:val="lowerLetter"/>
      <w:lvlText w:val="%5."/>
      <w:lvlJc w:val="left"/>
      <w:pPr>
        <w:ind w:left="3600" w:hanging="360"/>
      </w:pPr>
    </w:lvl>
    <w:lvl w:ilvl="5" w:tplc="138E7124" w:tentative="1">
      <w:start w:val="1"/>
      <w:numFmt w:val="lowerRoman"/>
      <w:lvlText w:val="%6."/>
      <w:lvlJc w:val="right"/>
      <w:pPr>
        <w:ind w:left="4320" w:hanging="180"/>
      </w:pPr>
    </w:lvl>
    <w:lvl w:ilvl="6" w:tplc="CE2E6F1E" w:tentative="1">
      <w:start w:val="1"/>
      <w:numFmt w:val="decimal"/>
      <w:lvlText w:val="%7."/>
      <w:lvlJc w:val="left"/>
      <w:pPr>
        <w:ind w:left="5040" w:hanging="360"/>
      </w:pPr>
    </w:lvl>
    <w:lvl w:ilvl="7" w:tplc="43DCCFD0" w:tentative="1">
      <w:start w:val="1"/>
      <w:numFmt w:val="lowerLetter"/>
      <w:lvlText w:val="%8."/>
      <w:lvlJc w:val="left"/>
      <w:pPr>
        <w:ind w:left="5760" w:hanging="360"/>
      </w:pPr>
    </w:lvl>
    <w:lvl w:ilvl="8" w:tplc="FC8C5262" w:tentative="1">
      <w:start w:val="1"/>
      <w:numFmt w:val="lowerRoman"/>
      <w:lvlText w:val="%9."/>
      <w:lvlJc w:val="right"/>
      <w:pPr>
        <w:ind w:left="6480" w:hanging="180"/>
      </w:pPr>
    </w:lvl>
  </w:abstractNum>
  <w:abstractNum w:abstractNumId="12" w15:restartNumberingAfterBreak="0">
    <w:nsid w:val="60D63C9C"/>
    <w:multiLevelType w:val="multilevel"/>
    <w:tmpl w:val="370C2E9E"/>
    <w:lvl w:ilvl="0">
      <w:start w:val="9"/>
      <w:numFmt w:val="decimal"/>
      <w:lvlText w:val="%1."/>
      <w:lvlJc w:val="left"/>
      <w:pPr>
        <w:ind w:left="360" w:hanging="360"/>
      </w:pPr>
      <w:rPr>
        <w:rFonts w:hint="default"/>
        <w:b/>
      </w:rPr>
    </w:lvl>
    <w:lvl w:ilvl="1">
      <w:start w:val="1"/>
      <w:numFmt w:val="decimal"/>
      <w:lvlText w:val="%1.%2."/>
      <w:lvlJc w:val="left"/>
      <w:pPr>
        <w:ind w:left="792" w:hanging="432"/>
      </w:pPr>
      <w:rPr>
        <w:rFonts w:asciiTheme="minorHAnsi" w:hAnsiTheme="minorHAnsi"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3E50BE1"/>
    <w:multiLevelType w:val="hybridMultilevel"/>
    <w:tmpl w:val="0AFA85A8"/>
    <w:lvl w:ilvl="0" w:tplc="AB5EAA46">
      <w:start w:val="1"/>
      <w:numFmt w:val="lowerLetter"/>
      <w:lvlText w:val="%1."/>
      <w:lvlJc w:val="left"/>
      <w:pPr>
        <w:ind w:left="720" w:hanging="360"/>
      </w:pPr>
    </w:lvl>
    <w:lvl w:ilvl="1" w:tplc="BF4EC41A" w:tentative="1">
      <w:start w:val="1"/>
      <w:numFmt w:val="lowerLetter"/>
      <w:lvlText w:val="%2."/>
      <w:lvlJc w:val="left"/>
      <w:pPr>
        <w:ind w:left="1440" w:hanging="360"/>
      </w:pPr>
    </w:lvl>
    <w:lvl w:ilvl="2" w:tplc="A82044A0" w:tentative="1">
      <w:start w:val="1"/>
      <w:numFmt w:val="lowerRoman"/>
      <w:lvlText w:val="%3."/>
      <w:lvlJc w:val="right"/>
      <w:pPr>
        <w:ind w:left="2160" w:hanging="180"/>
      </w:pPr>
    </w:lvl>
    <w:lvl w:ilvl="3" w:tplc="1092EDC8" w:tentative="1">
      <w:start w:val="1"/>
      <w:numFmt w:val="decimal"/>
      <w:lvlText w:val="%4."/>
      <w:lvlJc w:val="left"/>
      <w:pPr>
        <w:ind w:left="2880" w:hanging="360"/>
      </w:pPr>
    </w:lvl>
    <w:lvl w:ilvl="4" w:tplc="9B4C3FFA" w:tentative="1">
      <w:start w:val="1"/>
      <w:numFmt w:val="lowerLetter"/>
      <w:lvlText w:val="%5."/>
      <w:lvlJc w:val="left"/>
      <w:pPr>
        <w:ind w:left="3600" w:hanging="360"/>
      </w:pPr>
    </w:lvl>
    <w:lvl w:ilvl="5" w:tplc="C630A420" w:tentative="1">
      <w:start w:val="1"/>
      <w:numFmt w:val="lowerRoman"/>
      <w:lvlText w:val="%6."/>
      <w:lvlJc w:val="right"/>
      <w:pPr>
        <w:ind w:left="4320" w:hanging="180"/>
      </w:pPr>
    </w:lvl>
    <w:lvl w:ilvl="6" w:tplc="CBECBAEA" w:tentative="1">
      <w:start w:val="1"/>
      <w:numFmt w:val="decimal"/>
      <w:lvlText w:val="%7."/>
      <w:lvlJc w:val="left"/>
      <w:pPr>
        <w:ind w:left="5040" w:hanging="360"/>
      </w:pPr>
    </w:lvl>
    <w:lvl w:ilvl="7" w:tplc="45D0BC24" w:tentative="1">
      <w:start w:val="1"/>
      <w:numFmt w:val="lowerLetter"/>
      <w:lvlText w:val="%8."/>
      <w:lvlJc w:val="left"/>
      <w:pPr>
        <w:ind w:left="5760" w:hanging="360"/>
      </w:pPr>
    </w:lvl>
    <w:lvl w:ilvl="8" w:tplc="60DA18BC" w:tentative="1">
      <w:start w:val="1"/>
      <w:numFmt w:val="lowerRoman"/>
      <w:lvlText w:val="%9."/>
      <w:lvlJc w:val="right"/>
      <w:pPr>
        <w:ind w:left="6480" w:hanging="180"/>
      </w:pPr>
    </w:lvl>
  </w:abstractNum>
  <w:abstractNum w:abstractNumId="14" w15:restartNumberingAfterBreak="0">
    <w:nsid w:val="64A96DA9"/>
    <w:multiLevelType w:val="hybridMultilevel"/>
    <w:tmpl w:val="8560128A"/>
    <w:lvl w:ilvl="0" w:tplc="BEA8ECF6">
      <w:start w:val="1"/>
      <w:numFmt w:val="decimal"/>
      <w:lvlText w:val="%1."/>
      <w:lvlJc w:val="left"/>
      <w:pPr>
        <w:ind w:left="720" w:hanging="360"/>
      </w:pPr>
      <w:rPr>
        <w:b/>
      </w:rPr>
    </w:lvl>
    <w:lvl w:ilvl="1" w:tplc="5518CF6A" w:tentative="1">
      <w:start w:val="1"/>
      <w:numFmt w:val="lowerLetter"/>
      <w:lvlText w:val="%2."/>
      <w:lvlJc w:val="left"/>
      <w:pPr>
        <w:ind w:left="1440" w:hanging="360"/>
      </w:pPr>
    </w:lvl>
    <w:lvl w:ilvl="2" w:tplc="B36A8760" w:tentative="1">
      <w:start w:val="1"/>
      <w:numFmt w:val="lowerRoman"/>
      <w:lvlText w:val="%3."/>
      <w:lvlJc w:val="right"/>
      <w:pPr>
        <w:ind w:left="2160" w:hanging="180"/>
      </w:pPr>
    </w:lvl>
    <w:lvl w:ilvl="3" w:tplc="D24A15A8" w:tentative="1">
      <w:start w:val="1"/>
      <w:numFmt w:val="decimal"/>
      <w:lvlText w:val="%4."/>
      <w:lvlJc w:val="left"/>
      <w:pPr>
        <w:ind w:left="2880" w:hanging="360"/>
      </w:pPr>
    </w:lvl>
    <w:lvl w:ilvl="4" w:tplc="25BC2566" w:tentative="1">
      <w:start w:val="1"/>
      <w:numFmt w:val="lowerLetter"/>
      <w:lvlText w:val="%5."/>
      <w:lvlJc w:val="left"/>
      <w:pPr>
        <w:ind w:left="3600" w:hanging="360"/>
      </w:pPr>
    </w:lvl>
    <w:lvl w:ilvl="5" w:tplc="0DE08BCA" w:tentative="1">
      <w:start w:val="1"/>
      <w:numFmt w:val="lowerRoman"/>
      <w:lvlText w:val="%6."/>
      <w:lvlJc w:val="right"/>
      <w:pPr>
        <w:ind w:left="4320" w:hanging="180"/>
      </w:pPr>
    </w:lvl>
    <w:lvl w:ilvl="6" w:tplc="247619C0" w:tentative="1">
      <w:start w:val="1"/>
      <w:numFmt w:val="decimal"/>
      <w:lvlText w:val="%7."/>
      <w:lvlJc w:val="left"/>
      <w:pPr>
        <w:ind w:left="5040" w:hanging="360"/>
      </w:pPr>
    </w:lvl>
    <w:lvl w:ilvl="7" w:tplc="48AA179A" w:tentative="1">
      <w:start w:val="1"/>
      <w:numFmt w:val="lowerLetter"/>
      <w:lvlText w:val="%8."/>
      <w:lvlJc w:val="left"/>
      <w:pPr>
        <w:ind w:left="5760" w:hanging="360"/>
      </w:pPr>
    </w:lvl>
    <w:lvl w:ilvl="8" w:tplc="F514C966" w:tentative="1">
      <w:start w:val="1"/>
      <w:numFmt w:val="lowerRoman"/>
      <w:lvlText w:val="%9."/>
      <w:lvlJc w:val="right"/>
      <w:pPr>
        <w:ind w:left="6480" w:hanging="180"/>
      </w:pPr>
    </w:lvl>
  </w:abstractNum>
  <w:num w:numId="1" w16cid:durableId="1556618967">
    <w:abstractNumId w:val="0"/>
  </w:num>
  <w:num w:numId="2" w16cid:durableId="1634554177">
    <w:abstractNumId w:val="4"/>
  </w:num>
  <w:num w:numId="3" w16cid:durableId="1066996692">
    <w:abstractNumId w:val="9"/>
  </w:num>
  <w:num w:numId="4" w16cid:durableId="788666059">
    <w:abstractNumId w:val="11"/>
  </w:num>
  <w:num w:numId="5" w16cid:durableId="957642593">
    <w:abstractNumId w:val="14"/>
  </w:num>
  <w:num w:numId="6" w16cid:durableId="533737736">
    <w:abstractNumId w:val="1"/>
  </w:num>
  <w:num w:numId="7" w16cid:durableId="187332864">
    <w:abstractNumId w:val="10"/>
  </w:num>
  <w:num w:numId="8" w16cid:durableId="979844566">
    <w:abstractNumId w:val="2"/>
  </w:num>
  <w:num w:numId="9" w16cid:durableId="1891457435">
    <w:abstractNumId w:val="6"/>
  </w:num>
  <w:num w:numId="10" w16cid:durableId="2066709253">
    <w:abstractNumId w:val="13"/>
  </w:num>
  <w:num w:numId="11" w16cid:durableId="252904025">
    <w:abstractNumId w:val="8"/>
  </w:num>
  <w:num w:numId="12" w16cid:durableId="1188258515">
    <w:abstractNumId w:val="7"/>
  </w:num>
  <w:num w:numId="13" w16cid:durableId="1129737522">
    <w:abstractNumId w:val="3"/>
  </w:num>
  <w:num w:numId="14" w16cid:durableId="182282618">
    <w:abstractNumId w:val="12"/>
  </w:num>
  <w:num w:numId="15" w16cid:durableId="9932899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APCharacterCount" w:val="20226"/>
    <w:docVar w:name="LEAPCursorEndPosition" w:val="15221"/>
    <w:docVar w:name="LEAPCursorStartPosition" w:val="15221"/>
    <w:docVar w:name="LEAPDefaultTable" w:val="NULL"/>
    <w:docVar w:name="LEAPDefaultView" w:val="3"/>
    <w:docVar w:name="LEAPFirmCode" w:val="9bf6770e-e6e1-4c31-8eac-0693bdb50f78"/>
    <w:docVar w:name="LEAPIsPrecedent" w:val="False"/>
    <w:docVar w:name="LEAPTempFilePath" w:val="C:\ProgramData\LEAP Office\Cloud\CDE\cb5acdc6-9469-47b5-9373-ac8c5bd8be65\LEAP2Office\"/>
    <w:docVar w:name="LEAPTempPath" w:val="C:\ProgramData\LEAP Office\Cloud\CDE\cb5acdc6-9469-47b5-9373-ac8c5bd8be65\LEAP2Office\MacroFields\"/>
    <w:docVar w:name="LEAPUniqueCode" w:val="71848be9-651f-4df6-8679-1520fe5cdb37"/>
    <w:docVar w:name="LEAPUserInstancePath" w:val="C:\ProgramData\LEAP Office\Cloud\User\942299dd-4f04-4ca4-91a2-83e7df419f24\"/>
  </w:docVars>
  <w:rsids>
    <w:rsidRoot w:val="00C66404"/>
    <w:rsid w:val="0003152B"/>
    <w:rsid w:val="00065E3D"/>
    <w:rsid w:val="000666EB"/>
    <w:rsid w:val="000670FF"/>
    <w:rsid w:val="000A3BD7"/>
    <w:rsid w:val="000B44AF"/>
    <w:rsid w:val="000C3D1D"/>
    <w:rsid w:val="000D5AAD"/>
    <w:rsid w:val="000E6D72"/>
    <w:rsid w:val="000F2F03"/>
    <w:rsid w:val="00105778"/>
    <w:rsid w:val="00127223"/>
    <w:rsid w:val="001367C9"/>
    <w:rsid w:val="0016388D"/>
    <w:rsid w:val="00170003"/>
    <w:rsid w:val="001A489E"/>
    <w:rsid w:val="001C2889"/>
    <w:rsid w:val="001C6A69"/>
    <w:rsid w:val="001C7DF7"/>
    <w:rsid w:val="001D3834"/>
    <w:rsid w:val="0022420F"/>
    <w:rsid w:val="00234CAF"/>
    <w:rsid w:val="00240792"/>
    <w:rsid w:val="00242E30"/>
    <w:rsid w:val="0025172A"/>
    <w:rsid w:val="00251F80"/>
    <w:rsid w:val="00276E74"/>
    <w:rsid w:val="00282289"/>
    <w:rsid w:val="00284EF1"/>
    <w:rsid w:val="00285D3D"/>
    <w:rsid w:val="00287D02"/>
    <w:rsid w:val="002A2A8F"/>
    <w:rsid w:val="002B3670"/>
    <w:rsid w:val="002E1AA7"/>
    <w:rsid w:val="002E5961"/>
    <w:rsid w:val="002E5D0A"/>
    <w:rsid w:val="003007F6"/>
    <w:rsid w:val="00305A19"/>
    <w:rsid w:val="00331633"/>
    <w:rsid w:val="003451A3"/>
    <w:rsid w:val="00346BCE"/>
    <w:rsid w:val="003506C6"/>
    <w:rsid w:val="0036134C"/>
    <w:rsid w:val="00373BCF"/>
    <w:rsid w:val="003750AE"/>
    <w:rsid w:val="00394EC2"/>
    <w:rsid w:val="003964C6"/>
    <w:rsid w:val="003B6683"/>
    <w:rsid w:val="00400D6E"/>
    <w:rsid w:val="00460251"/>
    <w:rsid w:val="00462E57"/>
    <w:rsid w:val="004843AC"/>
    <w:rsid w:val="004A7CCA"/>
    <w:rsid w:val="004C2CC9"/>
    <w:rsid w:val="004C2EA7"/>
    <w:rsid w:val="004C4D06"/>
    <w:rsid w:val="004F2A8F"/>
    <w:rsid w:val="00541355"/>
    <w:rsid w:val="005506C5"/>
    <w:rsid w:val="00560D9E"/>
    <w:rsid w:val="00571E39"/>
    <w:rsid w:val="0057434F"/>
    <w:rsid w:val="005839FB"/>
    <w:rsid w:val="00591F49"/>
    <w:rsid w:val="005A2BF4"/>
    <w:rsid w:val="005B61C0"/>
    <w:rsid w:val="005C0242"/>
    <w:rsid w:val="005C5335"/>
    <w:rsid w:val="005E6976"/>
    <w:rsid w:val="005E7648"/>
    <w:rsid w:val="005F225F"/>
    <w:rsid w:val="0062498B"/>
    <w:rsid w:val="00624C16"/>
    <w:rsid w:val="006440F0"/>
    <w:rsid w:val="00667C74"/>
    <w:rsid w:val="00692A08"/>
    <w:rsid w:val="0069437F"/>
    <w:rsid w:val="006B0B56"/>
    <w:rsid w:val="006E3A21"/>
    <w:rsid w:val="006E551D"/>
    <w:rsid w:val="00767BAA"/>
    <w:rsid w:val="00784D89"/>
    <w:rsid w:val="007917E0"/>
    <w:rsid w:val="007A5E18"/>
    <w:rsid w:val="007B15C1"/>
    <w:rsid w:val="007E2050"/>
    <w:rsid w:val="0081070C"/>
    <w:rsid w:val="008177A2"/>
    <w:rsid w:val="008328DC"/>
    <w:rsid w:val="00842F39"/>
    <w:rsid w:val="00873516"/>
    <w:rsid w:val="00873B65"/>
    <w:rsid w:val="008A12E0"/>
    <w:rsid w:val="008C214B"/>
    <w:rsid w:val="008C6FCD"/>
    <w:rsid w:val="008C7B45"/>
    <w:rsid w:val="008E60CE"/>
    <w:rsid w:val="008F4CE4"/>
    <w:rsid w:val="00904B7A"/>
    <w:rsid w:val="00914A38"/>
    <w:rsid w:val="0092191B"/>
    <w:rsid w:val="00926D27"/>
    <w:rsid w:val="0092774F"/>
    <w:rsid w:val="00947568"/>
    <w:rsid w:val="00953837"/>
    <w:rsid w:val="009631AA"/>
    <w:rsid w:val="009905B4"/>
    <w:rsid w:val="0099799A"/>
    <w:rsid w:val="009A1F7C"/>
    <w:rsid w:val="009A6553"/>
    <w:rsid w:val="009B1C2B"/>
    <w:rsid w:val="009B317F"/>
    <w:rsid w:val="009B510C"/>
    <w:rsid w:val="009C09E7"/>
    <w:rsid w:val="009C3534"/>
    <w:rsid w:val="009C4FE0"/>
    <w:rsid w:val="009D6EFF"/>
    <w:rsid w:val="009E0BB9"/>
    <w:rsid w:val="009E7195"/>
    <w:rsid w:val="009F27A6"/>
    <w:rsid w:val="00A24AA5"/>
    <w:rsid w:val="00A65393"/>
    <w:rsid w:val="00A87622"/>
    <w:rsid w:val="00A900DC"/>
    <w:rsid w:val="00AA0D07"/>
    <w:rsid w:val="00AB3C0C"/>
    <w:rsid w:val="00AB7F15"/>
    <w:rsid w:val="00AE7267"/>
    <w:rsid w:val="00AE7ECF"/>
    <w:rsid w:val="00AF45A0"/>
    <w:rsid w:val="00B0220A"/>
    <w:rsid w:val="00B07F63"/>
    <w:rsid w:val="00B23341"/>
    <w:rsid w:val="00B33EC6"/>
    <w:rsid w:val="00B35798"/>
    <w:rsid w:val="00B52AA4"/>
    <w:rsid w:val="00B54470"/>
    <w:rsid w:val="00B74199"/>
    <w:rsid w:val="00B7511F"/>
    <w:rsid w:val="00B90FE6"/>
    <w:rsid w:val="00BD67BE"/>
    <w:rsid w:val="00BE1CD3"/>
    <w:rsid w:val="00BF7062"/>
    <w:rsid w:val="00C07B1A"/>
    <w:rsid w:val="00C2533E"/>
    <w:rsid w:val="00C26DDF"/>
    <w:rsid w:val="00C56158"/>
    <w:rsid w:val="00C60362"/>
    <w:rsid w:val="00C66404"/>
    <w:rsid w:val="00C66EA3"/>
    <w:rsid w:val="00C674A8"/>
    <w:rsid w:val="00C67E59"/>
    <w:rsid w:val="00C7250F"/>
    <w:rsid w:val="00C741EF"/>
    <w:rsid w:val="00CA3726"/>
    <w:rsid w:val="00CC1761"/>
    <w:rsid w:val="00CC2F7C"/>
    <w:rsid w:val="00D04BA8"/>
    <w:rsid w:val="00D10263"/>
    <w:rsid w:val="00D23557"/>
    <w:rsid w:val="00D53BA0"/>
    <w:rsid w:val="00D82FC6"/>
    <w:rsid w:val="00D867E8"/>
    <w:rsid w:val="00DA0106"/>
    <w:rsid w:val="00DB3AFA"/>
    <w:rsid w:val="00DB6DF6"/>
    <w:rsid w:val="00DC54F1"/>
    <w:rsid w:val="00DE4027"/>
    <w:rsid w:val="00E25040"/>
    <w:rsid w:val="00E340D7"/>
    <w:rsid w:val="00E52EA8"/>
    <w:rsid w:val="00E60BA6"/>
    <w:rsid w:val="00E7583C"/>
    <w:rsid w:val="00E82429"/>
    <w:rsid w:val="00E8651C"/>
    <w:rsid w:val="00E914BB"/>
    <w:rsid w:val="00E97A4C"/>
    <w:rsid w:val="00EB74CB"/>
    <w:rsid w:val="00EC4DAA"/>
    <w:rsid w:val="00ED2EF7"/>
    <w:rsid w:val="00EE7498"/>
    <w:rsid w:val="00EE7A26"/>
    <w:rsid w:val="00F12239"/>
    <w:rsid w:val="00F25B7A"/>
    <w:rsid w:val="00F337A8"/>
    <w:rsid w:val="00F52777"/>
    <w:rsid w:val="00F618FD"/>
    <w:rsid w:val="00F64563"/>
    <w:rsid w:val="00F95314"/>
    <w:rsid w:val="00FA26F8"/>
    <w:rsid w:val="00FA5B58"/>
    <w:rsid w:val="00FC1B05"/>
    <w:rsid w:val="00FD68B2"/>
    <w:rsid w:val="00FF28D0"/>
    <w:rsid w:val="00FF73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8B2"/>
    <w:pPr>
      <w:ind w:right="-1"/>
    </w:pPr>
    <w:rPr>
      <w:rFonts w:ascii="Calibri" w:hAnsi="Calibri"/>
      <w:sz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customStyle="1" w:styleId="FooterChar">
    <w:name w:val="Footer Char"/>
    <w:link w:val="Footer"/>
    <w:rsid w:val="00B07F63"/>
    <w:rPr>
      <w:sz w:val="24"/>
      <w:lang w:eastAsia="en-US"/>
    </w:rPr>
  </w:style>
  <w:style w:type="character" w:customStyle="1" w:styleId="HeaderChar">
    <w:name w:val="Header Char"/>
    <w:link w:val="Header"/>
    <w:uiPriority w:val="99"/>
    <w:rsid w:val="00FD68B2"/>
    <w:rPr>
      <w:rFonts w:ascii="Calibri" w:hAnsi="Calibri"/>
      <w:sz w:val="22"/>
      <w:lang w:eastAsia="en-US"/>
    </w:rPr>
  </w:style>
  <w:style w:type="paragraph" w:styleId="BalloonText">
    <w:name w:val="Balloon Text"/>
    <w:basedOn w:val="Normal"/>
    <w:link w:val="BalloonTextChar"/>
    <w:rsid w:val="00FD68B2"/>
    <w:rPr>
      <w:rFonts w:ascii="Tahoma" w:hAnsi="Tahoma" w:cs="Tahoma"/>
      <w:sz w:val="16"/>
      <w:szCs w:val="16"/>
    </w:rPr>
  </w:style>
  <w:style w:type="character" w:customStyle="1" w:styleId="BalloonTextChar">
    <w:name w:val="Balloon Text Char"/>
    <w:link w:val="BalloonText"/>
    <w:rsid w:val="00FD68B2"/>
    <w:rPr>
      <w:rFonts w:ascii="Tahoma" w:hAnsi="Tahoma" w:cs="Tahoma"/>
      <w:sz w:val="16"/>
      <w:szCs w:val="16"/>
      <w:lang w:eastAsia="en-US"/>
    </w:rPr>
  </w:style>
  <w:style w:type="table" w:styleId="TableGrid">
    <w:name w:val="Table Grid"/>
    <w:basedOn w:val="TableNormal"/>
    <w:uiPriority w:val="59"/>
    <w:rsid w:val="00FD68B2"/>
    <w:rPr>
      <w:rFonts w:ascii="Calibri" w:hAnsi="Calibri"/>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yleAltOpt12pt12pt">
    <w:name w:val="Style Style Alt/Opt + 12 pt + 12 pt"/>
    <w:rsid w:val="00F25B7A"/>
    <w:rPr>
      <w:rFonts w:ascii="Arial" w:hAnsi="Arial"/>
      <w:b/>
      <w:bCs/>
      <w:color w:val="008000"/>
      <w:sz w:val="16"/>
      <w:bdr w:val="none" w:sz="0" w:space="0" w:color="auto"/>
      <w:shd w:val="clear" w:color="auto" w:fill="auto"/>
    </w:rPr>
  </w:style>
  <w:style w:type="character" w:customStyle="1" w:styleId="StyleItalicBlue">
    <w:name w:val="Style Italic Blue"/>
    <w:rsid w:val="00F25B7A"/>
    <w:rPr>
      <w:i/>
      <w:iCs/>
      <w:color w:val="0000FF"/>
      <w:sz w:val="16"/>
    </w:rPr>
  </w:style>
  <w:style w:type="paragraph" w:styleId="ListParagraph">
    <w:name w:val="List Paragraph"/>
    <w:basedOn w:val="Normal"/>
    <w:uiPriority w:val="99"/>
    <w:qFormat/>
    <w:rsid w:val="00F95314"/>
    <w:pPr>
      <w:ind w:left="720"/>
    </w:pPr>
  </w:style>
  <w:style w:type="character" w:styleId="CommentReference">
    <w:name w:val="annotation reference"/>
    <w:basedOn w:val="DefaultParagraphFont"/>
    <w:semiHidden/>
    <w:unhideWhenUsed/>
    <w:rsid w:val="0069437F"/>
    <w:rPr>
      <w:sz w:val="16"/>
      <w:szCs w:val="16"/>
    </w:rPr>
  </w:style>
  <w:style w:type="paragraph" w:styleId="CommentText">
    <w:name w:val="annotation text"/>
    <w:basedOn w:val="Normal"/>
    <w:link w:val="CommentTextChar"/>
    <w:unhideWhenUsed/>
    <w:rsid w:val="0069437F"/>
    <w:rPr>
      <w:sz w:val="20"/>
    </w:rPr>
  </w:style>
  <w:style w:type="character" w:customStyle="1" w:styleId="CommentTextChar">
    <w:name w:val="Comment Text Char"/>
    <w:basedOn w:val="DefaultParagraphFont"/>
    <w:link w:val="CommentText"/>
    <w:rsid w:val="0069437F"/>
    <w:rPr>
      <w:rFonts w:ascii="Calibri" w:hAnsi="Calibri"/>
      <w:lang w:eastAsia="en-US"/>
    </w:rPr>
  </w:style>
  <w:style w:type="paragraph" w:styleId="CommentSubject">
    <w:name w:val="annotation subject"/>
    <w:basedOn w:val="CommentText"/>
    <w:next w:val="CommentText"/>
    <w:link w:val="CommentSubjectChar"/>
    <w:semiHidden/>
    <w:unhideWhenUsed/>
    <w:rsid w:val="0069437F"/>
    <w:rPr>
      <w:b/>
      <w:bCs/>
    </w:rPr>
  </w:style>
  <w:style w:type="character" w:customStyle="1" w:styleId="CommentSubjectChar">
    <w:name w:val="Comment Subject Char"/>
    <w:basedOn w:val="CommentTextChar"/>
    <w:link w:val="CommentSubject"/>
    <w:semiHidden/>
    <w:rsid w:val="0069437F"/>
    <w:rPr>
      <w:rFonts w:ascii="Calibri" w:hAnsi="Calibri"/>
      <w:b/>
      <w:bCs/>
      <w:lang w:eastAsia="en-US"/>
    </w:rPr>
  </w:style>
  <w:style w:type="character" w:styleId="Hyperlink">
    <w:name w:val="Hyperlink"/>
    <w:basedOn w:val="DefaultParagraphFont"/>
    <w:unhideWhenUsed/>
    <w:rsid w:val="00842F39"/>
    <w:rPr>
      <w:color w:val="0000FF" w:themeColor="hyperlink"/>
      <w:u w:val="single"/>
    </w:rPr>
  </w:style>
  <w:style w:type="character" w:styleId="UnresolvedMention">
    <w:name w:val="Unresolved Mention"/>
    <w:basedOn w:val="DefaultParagraphFont"/>
    <w:uiPriority w:val="99"/>
    <w:semiHidden/>
    <w:unhideWhenUsed/>
    <w:rsid w:val="00842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E447E-E07C-4682-8973-5641FBD6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2777</Words>
  <Characters>15834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2025-10-27T04:49:00Z</dcterms:created>
  <dcterms:modified xsi:type="dcterms:W3CDTF">2025-11-01T12:27:00Z</dcterms:modified>
</cp:coreProperties>
</file>